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688" w:rsidRPr="00BB1B65" w:rsidRDefault="00764688" w:rsidP="00A87544">
      <w:pPr>
        <w:jc w:val="center"/>
        <w:rPr>
          <w:sz w:val="28"/>
          <w:szCs w:val="28"/>
        </w:rPr>
      </w:pPr>
      <w:r w:rsidRPr="00BB1B65">
        <w:rPr>
          <w:sz w:val="28"/>
          <w:szCs w:val="28"/>
        </w:rPr>
        <w:t>МИНОБРНАУКИ РОССИИ</w:t>
      </w:r>
    </w:p>
    <w:p w:rsidR="00764688" w:rsidRPr="00BB1B65" w:rsidRDefault="0076468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4688" w:rsidRPr="00BB1B65" w:rsidRDefault="00764688" w:rsidP="00A87544">
      <w:pPr>
        <w:jc w:val="center"/>
        <w:rPr>
          <w:b/>
          <w:sz w:val="28"/>
          <w:szCs w:val="28"/>
        </w:rPr>
      </w:pPr>
      <w:r w:rsidRPr="00BB1B65">
        <w:rPr>
          <w:b/>
          <w:sz w:val="28"/>
          <w:szCs w:val="28"/>
        </w:rPr>
        <w:t>«Гжельский государственный университет»</w:t>
      </w:r>
    </w:p>
    <w:p w:rsidR="00764688" w:rsidRPr="00BB1B65" w:rsidRDefault="00764688" w:rsidP="00A87544">
      <w:pPr>
        <w:jc w:val="center"/>
        <w:rPr>
          <w:sz w:val="28"/>
          <w:szCs w:val="28"/>
        </w:rPr>
      </w:pPr>
      <w:r w:rsidRPr="00BB1B65">
        <w:rPr>
          <w:sz w:val="28"/>
          <w:szCs w:val="28"/>
        </w:rPr>
        <w:t>(ГГУ)</w:t>
      </w:r>
    </w:p>
    <w:p w:rsidR="00764688" w:rsidRPr="00BB1B65" w:rsidRDefault="00764688" w:rsidP="00A87544">
      <w:pPr>
        <w:rPr>
          <w:sz w:val="28"/>
          <w:szCs w:val="28"/>
        </w:rPr>
      </w:pPr>
    </w:p>
    <w:p w:rsidR="00764688" w:rsidRPr="00BB1B65" w:rsidRDefault="00764688"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764688" w:rsidRPr="005C6D88" w:rsidTr="00BA2FDA">
        <w:tc>
          <w:tcPr>
            <w:tcW w:w="3680" w:type="dxa"/>
          </w:tcPr>
          <w:p w:rsidR="00764688" w:rsidRPr="005C6D88" w:rsidRDefault="00764688" w:rsidP="00F0399E">
            <w:pPr>
              <w:rPr>
                <w:b/>
                <w:bCs/>
                <w:szCs w:val="28"/>
              </w:rPr>
            </w:pPr>
          </w:p>
        </w:tc>
      </w:tr>
    </w:tbl>
    <w:p w:rsidR="00764688" w:rsidRPr="00BB1B65" w:rsidRDefault="00764688" w:rsidP="00A87544">
      <w:pPr>
        <w:pStyle w:val="Style15"/>
        <w:tabs>
          <w:tab w:val="left" w:leader="underscore" w:pos="9760"/>
        </w:tabs>
        <w:spacing w:line="360" w:lineRule="auto"/>
        <w:rPr>
          <w:rStyle w:val="FontStyle53"/>
          <w:bCs/>
          <w:sz w:val="28"/>
          <w:szCs w:val="28"/>
        </w:rPr>
      </w:pPr>
    </w:p>
    <w:p w:rsidR="00764688" w:rsidRPr="00BB1B65" w:rsidRDefault="00764688" w:rsidP="00A87544">
      <w:pPr>
        <w:pStyle w:val="Style15"/>
        <w:tabs>
          <w:tab w:val="left" w:leader="underscore" w:pos="9760"/>
        </w:tabs>
        <w:spacing w:line="360" w:lineRule="auto"/>
        <w:rPr>
          <w:rStyle w:val="FontStyle53"/>
          <w:bCs/>
          <w:sz w:val="28"/>
          <w:szCs w:val="28"/>
        </w:rPr>
      </w:pPr>
    </w:p>
    <w:p w:rsidR="00764688" w:rsidRPr="00BB1B65" w:rsidRDefault="0076468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764688" w:rsidRPr="00BB1B65" w:rsidRDefault="00764688" w:rsidP="00A87544">
      <w:pPr>
        <w:tabs>
          <w:tab w:val="left" w:pos="680"/>
          <w:tab w:val="left" w:pos="851"/>
          <w:tab w:val="left" w:pos="6240"/>
        </w:tabs>
        <w:rPr>
          <w:noProof/>
          <w:sz w:val="28"/>
          <w:szCs w:val="28"/>
        </w:rPr>
      </w:pPr>
      <w:r w:rsidRPr="00BB1B65">
        <w:rPr>
          <w:noProof/>
          <w:sz w:val="28"/>
          <w:szCs w:val="28"/>
        </w:rPr>
        <w:tab/>
      </w:r>
    </w:p>
    <w:p w:rsidR="00764688" w:rsidRPr="00BB1B65" w:rsidRDefault="00764688" w:rsidP="00A87544">
      <w:pPr>
        <w:tabs>
          <w:tab w:val="left" w:pos="680"/>
          <w:tab w:val="left" w:pos="851"/>
          <w:tab w:val="left" w:pos="6240"/>
        </w:tabs>
        <w:rPr>
          <w:noProof/>
          <w:sz w:val="28"/>
          <w:szCs w:val="28"/>
        </w:rPr>
      </w:pPr>
    </w:p>
    <w:p w:rsidR="00764688" w:rsidRDefault="00764688" w:rsidP="00A87544">
      <w:pPr>
        <w:tabs>
          <w:tab w:val="left" w:pos="680"/>
          <w:tab w:val="left" w:pos="851"/>
          <w:tab w:val="left" w:pos="6240"/>
        </w:tabs>
        <w:rPr>
          <w:sz w:val="28"/>
          <w:szCs w:val="28"/>
        </w:rPr>
      </w:pPr>
    </w:p>
    <w:p w:rsidR="00764688" w:rsidRPr="00BB1B65" w:rsidRDefault="00764688" w:rsidP="00A87544">
      <w:pPr>
        <w:tabs>
          <w:tab w:val="left" w:pos="680"/>
          <w:tab w:val="left" w:pos="851"/>
          <w:tab w:val="left" w:pos="6240"/>
        </w:tabs>
        <w:rPr>
          <w:sz w:val="28"/>
          <w:szCs w:val="28"/>
        </w:rPr>
      </w:pPr>
    </w:p>
    <w:p w:rsidR="00764688" w:rsidRPr="00BB1B65" w:rsidRDefault="00764688" w:rsidP="00A87544">
      <w:pPr>
        <w:pStyle w:val="Style11"/>
        <w:widowControl/>
        <w:rPr>
          <w:bCs/>
          <w:sz w:val="28"/>
          <w:szCs w:val="28"/>
          <w:u w:val="single"/>
        </w:rPr>
      </w:pPr>
      <w:r w:rsidRPr="00BB1B65">
        <w:rPr>
          <w:bCs/>
          <w:sz w:val="28"/>
          <w:szCs w:val="28"/>
          <w:u w:val="single"/>
        </w:rPr>
        <w:t>Рабочая программа дисциплины</w:t>
      </w:r>
    </w:p>
    <w:p w:rsidR="00764688" w:rsidRPr="00BB1B65" w:rsidRDefault="00764688" w:rsidP="00A87544">
      <w:pPr>
        <w:tabs>
          <w:tab w:val="left" w:pos="680"/>
          <w:tab w:val="left" w:pos="851"/>
        </w:tabs>
        <w:jc w:val="center"/>
        <w:rPr>
          <w:sz w:val="28"/>
          <w:szCs w:val="28"/>
        </w:rPr>
      </w:pPr>
    </w:p>
    <w:p w:rsidR="00764688" w:rsidRPr="00BB1B65" w:rsidRDefault="00764688" w:rsidP="00A87544">
      <w:pPr>
        <w:tabs>
          <w:tab w:val="left" w:pos="680"/>
          <w:tab w:val="left" w:pos="851"/>
        </w:tabs>
        <w:jc w:val="center"/>
        <w:rPr>
          <w:b/>
          <w:sz w:val="28"/>
          <w:szCs w:val="28"/>
        </w:rPr>
      </w:pPr>
      <w:r>
        <w:rPr>
          <w:b/>
          <w:sz w:val="28"/>
          <w:szCs w:val="28"/>
        </w:rPr>
        <w:t>РИТОРИКА</w:t>
      </w:r>
    </w:p>
    <w:p w:rsidR="00764688" w:rsidRPr="00BB1B65" w:rsidRDefault="00764688" w:rsidP="00A87544">
      <w:pPr>
        <w:tabs>
          <w:tab w:val="left" w:pos="680"/>
          <w:tab w:val="left" w:pos="851"/>
        </w:tabs>
        <w:jc w:val="center"/>
        <w:rPr>
          <w:b/>
          <w:sz w:val="28"/>
          <w:szCs w:val="28"/>
        </w:rPr>
      </w:pPr>
    </w:p>
    <w:p w:rsidR="00764688" w:rsidRPr="00BB1B65" w:rsidRDefault="00764688" w:rsidP="00A87544">
      <w:pPr>
        <w:pStyle w:val="Style15"/>
        <w:tabs>
          <w:tab w:val="left" w:leader="underscore" w:pos="9856"/>
        </w:tabs>
        <w:ind w:firstLine="720"/>
        <w:rPr>
          <w:rStyle w:val="FontStyle53"/>
          <w:bCs/>
          <w:sz w:val="28"/>
          <w:szCs w:val="28"/>
        </w:rPr>
      </w:pPr>
    </w:p>
    <w:p w:rsidR="00764688" w:rsidRPr="00BB1B65" w:rsidRDefault="00764688" w:rsidP="00A87544">
      <w:pPr>
        <w:pStyle w:val="Style12"/>
        <w:spacing w:line="240" w:lineRule="auto"/>
        <w:ind w:firstLine="720"/>
        <w:jc w:val="center"/>
        <w:rPr>
          <w:rStyle w:val="FontStyle60"/>
          <w:sz w:val="28"/>
          <w:szCs w:val="28"/>
          <w:vertAlign w:val="superscript"/>
        </w:rPr>
      </w:pPr>
    </w:p>
    <w:p w:rsidR="00764688" w:rsidRPr="00BB1B65" w:rsidRDefault="0076468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4688" w:rsidRPr="00BB1B65">
        <w:trPr>
          <w:trHeight w:val="409"/>
        </w:trPr>
        <w:tc>
          <w:tcPr>
            <w:tcW w:w="3646" w:type="dxa"/>
          </w:tcPr>
          <w:p w:rsidR="00764688" w:rsidRPr="00BB1B65" w:rsidRDefault="0076468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4688" w:rsidRPr="00BB1B65" w:rsidRDefault="00764688"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764688" w:rsidRPr="00BB1B65">
        <w:trPr>
          <w:trHeight w:val="402"/>
        </w:trPr>
        <w:tc>
          <w:tcPr>
            <w:tcW w:w="3646" w:type="dxa"/>
          </w:tcPr>
          <w:p w:rsidR="00596010" w:rsidRDefault="00596010" w:rsidP="00A87544">
            <w:pPr>
              <w:pStyle w:val="Style15"/>
              <w:tabs>
                <w:tab w:val="left" w:leader="underscore" w:pos="9768"/>
              </w:tabs>
              <w:ind w:right="-5211"/>
              <w:jc w:val="left"/>
              <w:rPr>
                <w:rStyle w:val="FontStyle53"/>
                <w:b w:val="0"/>
                <w:bCs/>
                <w:i/>
                <w:sz w:val="28"/>
                <w:szCs w:val="28"/>
              </w:rPr>
            </w:pPr>
          </w:p>
          <w:p w:rsidR="00764688" w:rsidRPr="00BB1B65" w:rsidRDefault="0076468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96010" w:rsidRDefault="00596010" w:rsidP="00A87544">
            <w:pPr>
              <w:jc w:val="both"/>
              <w:rPr>
                <w:color w:val="000000"/>
                <w:sz w:val="28"/>
                <w:szCs w:val="28"/>
              </w:rPr>
            </w:pPr>
          </w:p>
          <w:p w:rsidR="00764688" w:rsidRPr="00BB1B65" w:rsidRDefault="00764688" w:rsidP="00A87544">
            <w:pPr>
              <w:jc w:val="both"/>
              <w:rPr>
                <w:rStyle w:val="FontStyle53"/>
                <w:b w:val="0"/>
                <w:sz w:val="28"/>
                <w:szCs w:val="28"/>
              </w:rPr>
            </w:pPr>
            <w:r>
              <w:rPr>
                <w:color w:val="000000"/>
                <w:sz w:val="28"/>
                <w:szCs w:val="28"/>
              </w:rPr>
              <w:t>Начальное образование</w:t>
            </w:r>
          </w:p>
        </w:tc>
      </w:tr>
      <w:tr w:rsidR="00764688" w:rsidRPr="00BB1B65">
        <w:tc>
          <w:tcPr>
            <w:tcW w:w="3646" w:type="dxa"/>
          </w:tcPr>
          <w:p w:rsidR="00764688" w:rsidRPr="00BB1B65" w:rsidRDefault="0076468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4688" w:rsidRPr="00BB1B65" w:rsidRDefault="00764688" w:rsidP="00A87544">
            <w:pPr>
              <w:pStyle w:val="Style15"/>
              <w:tabs>
                <w:tab w:val="left" w:leader="underscore" w:pos="9768"/>
              </w:tabs>
              <w:jc w:val="center"/>
              <w:rPr>
                <w:rStyle w:val="FontStyle53"/>
                <w:b w:val="0"/>
                <w:bCs/>
                <w:sz w:val="28"/>
                <w:szCs w:val="28"/>
              </w:rPr>
            </w:pPr>
          </w:p>
        </w:tc>
      </w:tr>
      <w:tr w:rsidR="00764688" w:rsidRPr="00BB1B65">
        <w:tc>
          <w:tcPr>
            <w:tcW w:w="3646" w:type="dxa"/>
          </w:tcPr>
          <w:p w:rsidR="00764688" w:rsidRPr="00BB1B65" w:rsidRDefault="00764688" w:rsidP="00A87544">
            <w:pPr>
              <w:pStyle w:val="Style15"/>
              <w:tabs>
                <w:tab w:val="left" w:leader="underscore" w:pos="9768"/>
              </w:tabs>
              <w:jc w:val="left"/>
              <w:rPr>
                <w:rStyle w:val="FontStyle53"/>
                <w:b w:val="0"/>
                <w:bCs/>
                <w:i/>
                <w:sz w:val="28"/>
                <w:szCs w:val="28"/>
              </w:rPr>
            </w:pPr>
          </w:p>
          <w:p w:rsidR="00764688" w:rsidRPr="00BB1B65" w:rsidRDefault="0076468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4688" w:rsidRPr="00BB1B65" w:rsidRDefault="00764688" w:rsidP="00A87544">
            <w:pPr>
              <w:pStyle w:val="Style15"/>
              <w:tabs>
                <w:tab w:val="left" w:leader="underscore" w:pos="9768"/>
              </w:tabs>
              <w:rPr>
                <w:rStyle w:val="FontStyle53"/>
                <w:b w:val="0"/>
                <w:bCs/>
                <w:sz w:val="28"/>
                <w:szCs w:val="28"/>
              </w:rPr>
            </w:pPr>
          </w:p>
          <w:p w:rsidR="00764688" w:rsidRPr="00BB1B65" w:rsidRDefault="0076468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4688" w:rsidRPr="00BB1B65"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Default="00764688" w:rsidP="00A87544">
      <w:pPr>
        <w:pStyle w:val="Style15"/>
        <w:tabs>
          <w:tab w:val="left" w:leader="underscore" w:pos="9768"/>
        </w:tabs>
        <w:rPr>
          <w:rStyle w:val="FontStyle53"/>
          <w:bCs/>
          <w:sz w:val="28"/>
          <w:szCs w:val="28"/>
        </w:rPr>
      </w:pPr>
    </w:p>
    <w:p w:rsidR="00596010" w:rsidRDefault="00596010" w:rsidP="00A87544">
      <w:pPr>
        <w:pStyle w:val="Style15"/>
        <w:tabs>
          <w:tab w:val="left" w:leader="underscore" w:pos="9768"/>
        </w:tabs>
        <w:rPr>
          <w:rStyle w:val="FontStyle53"/>
          <w:bCs/>
          <w:sz w:val="28"/>
          <w:szCs w:val="28"/>
        </w:rPr>
      </w:pPr>
    </w:p>
    <w:p w:rsidR="00596010" w:rsidRPr="00BB1B65" w:rsidRDefault="00596010" w:rsidP="00A87544">
      <w:pPr>
        <w:pStyle w:val="Style15"/>
        <w:tabs>
          <w:tab w:val="left" w:leader="underscore" w:pos="9768"/>
        </w:tabs>
        <w:rPr>
          <w:rStyle w:val="FontStyle53"/>
          <w:bCs/>
          <w:sz w:val="28"/>
          <w:szCs w:val="28"/>
        </w:rPr>
      </w:pPr>
    </w:p>
    <w:p w:rsidR="00764688" w:rsidRPr="00BB1B65" w:rsidRDefault="0076468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A1586" w:rsidRDefault="00543307" w:rsidP="00543307">
      <w:pPr>
        <w:tabs>
          <w:tab w:val="left" w:pos="680"/>
          <w:tab w:val="left" w:pos="851"/>
        </w:tabs>
        <w:jc w:val="center"/>
      </w:pPr>
      <w:r>
        <w:t>202</w:t>
      </w:r>
      <w:r w:rsidR="000A1586">
        <w:t>5</w:t>
      </w:r>
    </w:p>
    <w:p w:rsidR="006C3A0E" w:rsidRDefault="000A1586" w:rsidP="00543307">
      <w:pPr>
        <w:tabs>
          <w:tab w:val="left" w:pos="680"/>
          <w:tab w:val="left" w:pos="851"/>
        </w:tabs>
        <w:jc w:val="center"/>
      </w:pPr>
      <w:r>
        <w:br w:type="page"/>
      </w:r>
    </w:p>
    <w:p w:rsidR="00764688" w:rsidRPr="00610A03" w:rsidRDefault="00764688" w:rsidP="00596010">
      <w:pPr>
        <w:tabs>
          <w:tab w:val="left" w:pos="680"/>
          <w:tab w:val="left" w:pos="851"/>
        </w:tabs>
        <w:jc w:val="both"/>
        <w:rPr>
          <w:b/>
        </w:rPr>
      </w:pPr>
      <w:r w:rsidRPr="00610A03">
        <w:tab/>
        <w:t>Рабочая программа дисциплины «Риторика»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610A03">
        <w:rPr>
          <w:color w:val="000000"/>
        </w:rPr>
        <w:t>Педагогическое образование</w:t>
      </w:r>
      <w:r w:rsidRPr="00610A03">
        <w:t>.</w:t>
      </w:r>
    </w:p>
    <w:p w:rsidR="00764688" w:rsidRPr="00610A03" w:rsidRDefault="00764688" w:rsidP="00596010">
      <w:pPr>
        <w:ind w:firstLine="709"/>
        <w:jc w:val="both"/>
      </w:pPr>
      <w:r w:rsidRPr="00610A03">
        <w:t xml:space="preserve">Дисциплина относится к обязательной частиБлока 1 «Дисциплины (модули)» учебного плана. </w:t>
      </w:r>
    </w:p>
    <w:p w:rsidR="00764688" w:rsidRPr="00DD192C" w:rsidRDefault="00764688" w:rsidP="0059601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64688" w:rsidRDefault="00764688" w:rsidP="0059601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4688" w:rsidRPr="00610A03" w:rsidRDefault="00764688" w:rsidP="00A87544">
      <w:pPr>
        <w:ind w:firstLine="709"/>
        <w:jc w:val="both"/>
      </w:pPr>
    </w:p>
    <w:p w:rsidR="00764688" w:rsidRDefault="000A1586" w:rsidP="009F4AAE">
      <w:pPr>
        <w:numPr>
          <w:ilvl w:val="0"/>
          <w:numId w:val="34"/>
        </w:numPr>
        <w:tabs>
          <w:tab w:val="left" w:pos="6131"/>
        </w:tabs>
        <w:autoSpaceDE w:val="0"/>
        <w:autoSpaceDN w:val="0"/>
        <w:adjustRightInd w:val="0"/>
        <w:jc w:val="both"/>
        <w:rPr>
          <w:b/>
          <w:bCs/>
          <w:i/>
          <w:iCs/>
        </w:rPr>
      </w:pPr>
      <w:r>
        <w:rPr>
          <w:b/>
          <w:bCs/>
          <w:i/>
          <w:iCs/>
        </w:rPr>
        <w:br w:type="page"/>
      </w:r>
      <w:r w:rsidR="00764688">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64688" w:rsidRPr="00BE4052" w:rsidTr="00BE4052">
        <w:tc>
          <w:tcPr>
            <w:tcW w:w="2158" w:type="dxa"/>
          </w:tcPr>
          <w:p w:rsidR="00764688" w:rsidRPr="00BE4052" w:rsidRDefault="00764688" w:rsidP="00BE4052">
            <w:pPr>
              <w:jc w:val="center"/>
              <w:rPr>
                <w:b/>
              </w:rPr>
            </w:pPr>
            <w:r w:rsidRPr="00BE4052">
              <w:rPr>
                <w:b/>
              </w:rPr>
              <w:t>Компетенция</w:t>
            </w:r>
          </w:p>
        </w:tc>
        <w:tc>
          <w:tcPr>
            <w:tcW w:w="3402" w:type="dxa"/>
          </w:tcPr>
          <w:p w:rsidR="00764688" w:rsidRPr="00BE4052" w:rsidRDefault="00764688" w:rsidP="00BE4052">
            <w:pPr>
              <w:jc w:val="center"/>
              <w:rPr>
                <w:b/>
              </w:rPr>
            </w:pPr>
            <w:r w:rsidRPr="00BE4052">
              <w:rPr>
                <w:b/>
              </w:rPr>
              <w:t>Индикаторы достижения компетенций</w:t>
            </w:r>
          </w:p>
        </w:tc>
        <w:tc>
          <w:tcPr>
            <w:tcW w:w="3402" w:type="dxa"/>
          </w:tcPr>
          <w:p w:rsidR="00764688" w:rsidRPr="00BE4052" w:rsidRDefault="00764688" w:rsidP="00BE4052">
            <w:pPr>
              <w:jc w:val="center"/>
              <w:rPr>
                <w:b/>
              </w:rPr>
            </w:pPr>
            <w:r w:rsidRPr="00BE4052">
              <w:rPr>
                <w:b/>
              </w:rPr>
              <w:t>Планируемые результаты обучения по дисциплине</w:t>
            </w:r>
          </w:p>
        </w:tc>
      </w:tr>
      <w:tr w:rsidR="00764688" w:rsidRPr="00BE4052" w:rsidTr="00BE4052">
        <w:trPr>
          <w:trHeight w:val="416"/>
        </w:trPr>
        <w:tc>
          <w:tcPr>
            <w:tcW w:w="2158" w:type="dxa"/>
          </w:tcPr>
          <w:p w:rsidR="00764688" w:rsidRPr="00BE4052" w:rsidRDefault="00764688" w:rsidP="00BE4052">
            <w:pPr>
              <w:autoSpaceDE w:val="0"/>
              <w:autoSpaceDN w:val="0"/>
              <w:adjustRightInd w:val="0"/>
              <w:rPr>
                <w:lang w:eastAsia="en-US"/>
              </w:rPr>
            </w:pPr>
            <w:r w:rsidRPr="00BE4052">
              <w:t xml:space="preserve">УК-4. </w:t>
            </w:r>
            <w:r w:rsidRPr="00BE4052">
              <w:rPr>
                <w:lang w:eastAsia="en-US"/>
              </w:rPr>
              <w:t>Способен осуществлять</w:t>
            </w:r>
          </w:p>
          <w:p w:rsidR="00764688" w:rsidRPr="00BE4052" w:rsidRDefault="00764688" w:rsidP="00BE4052">
            <w:pPr>
              <w:rPr>
                <w:color w:val="000000"/>
              </w:rPr>
            </w:pPr>
            <w:r w:rsidRPr="00BE4052">
              <w:rPr>
                <w:lang w:eastAsia="en-US"/>
              </w:rPr>
              <w:t>деловую коммуникацию в устной и письменных формах на государственном языке Российской Федерации и иностранном(ых) языке(ах)</w:t>
            </w:r>
          </w:p>
          <w:p w:rsidR="00764688" w:rsidRPr="00BE4052" w:rsidRDefault="00764688" w:rsidP="00BE4052"/>
        </w:tc>
        <w:tc>
          <w:tcPr>
            <w:tcW w:w="3402" w:type="dxa"/>
          </w:tcPr>
          <w:p w:rsidR="00764688" w:rsidRPr="00BE4052" w:rsidRDefault="00764688" w:rsidP="00BE4052">
            <w:pPr>
              <w:rPr>
                <w:color w:val="000000"/>
              </w:rPr>
            </w:pPr>
            <w:r w:rsidRPr="00BE4052">
              <w:rPr>
                <w:color w:val="000000"/>
              </w:rPr>
              <w:t>УК-4.1.</w:t>
            </w:r>
          </w:p>
          <w:p w:rsidR="00764688" w:rsidRPr="006077E8" w:rsidRDefault="00764688" w:rsidP="00BE4052">
            <w:pPr>
              <w:jc w:val="both"/>
              <w:rPr>
                <w:color w:val="000000"/>
              </w:rPr>
            </w:pPr>
            <w:r w:rsidRPr="006077E8">
              <w:rPr>
                <w:color w:val="000000"/>
              </w:rPr>
              <w:t xml:space="preserve">Выбирает </w:t>
            </w:r>
            <w:r w:rsidRPr="00BE4052">
              <w:rPr>
                <w:color w:val="000000"/>
              </w:rPr>
              <w:t xml:space="preserve">на государственном языке коммуникативно приемлемый </w:t>
            </w:r>
            <w:r w:rsidRPr="006077E8">
              <w:rPr>
                <w:color w:val="000000"/>
              </w:rPr>
              <w:t>стиль делового общения, вербальные и</w:t>
            </w:r>
          </w:p>
          <w:p w:rsidR="00764688" w:rsidRPr="00BE4052" w:rsidRDefault="00764688" w:rsidP="00BE4052">
            <w:pPr>
              <w:jc w:val="both"/>
              <w:rPr>
                <w:color w:val="000000"/>
              </w:rPr>
            </w:pPr>
            <w:r w:rsidRPr="006077E8">
              <w:rPr>
                <w:color w:val="000000"/>
              </w:rPr>
              <w:t>невербальные средства взаимодействия с партнерами</w:t>
            </w:r>
          </w:p>
          <w:p w:rsidR="00764688" w:rsidRPr="00BE4052" w:rsidRDefault="00764688" w:rsidP="00BE4052">
            <w:pPr>
              <w:rPr>
                <w:color w:val="000000"/>
              </w:rPr>
            </w:pPr>
            <w:r w:rsidRPr="00BE4052">
              <w:rPr>
                <w:color w:val="000000"/>
              </w:rPr>
              <w:t>УК-4.2.</w:t>
            </w:r>
          </w:p>
          <w:p w:rsidR="00764688" w:rsidRPr="00BE4052" w:rsidRDefault="00764688" w:rsidP="00BE4052">
            <w:pPr>
              <w:jc w:val="both"/>
              <w:rPr>
                <w:color w:val="000000"/>
              </w:rPr>
            </w:pPr>
            <w:r w:rsidRPr="006077E8">
              <w:rPr>
                <w:color w:val="000000"/>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w:t>
            </w:r>
            <w:r w:rsidRPr="00BE4052">
              <w:rPr>
                <w:color w:val="000000"/>
              </w:rPr>
              <w:t>ударственном языке</w:t>
            </w:r>
          </w:p>
          <w:p w:rsidR="00764688" w:rsidRPr="00BE4052" w:rsidRDefault="00764688" w:rsidP="00BE4052">
            <w:pPr>
              <w:rPr>
                <w:color w:val="000000"/>
              </w:rPr>
            </w:pPr>
            <w:r w:rsidRPr="00BE4052">
              <w:rPr>
                <w:color w:val="000000"/>
              </w:rPr>
              <w:t>УК-4.3.</w:t>
            </w:r>
          </w:p>
          <w:p w:rsidR="00764688" w:rsidRPr="00F55AB1" w:rsidRDefault="00764688" w:rsidP="00BE4052">
            <w:pPr>
              <w:jc w:val="both"/>
              <w:rPr>
                <w:color w:val="000000"/>
              </w:rPr>
            </w:pPr>
            <w:r w:rsidRPr="00F55AB1">
              <w:rPr>
                <w:color w:val="000000"/>
              </w:rPr>
              <w:t>Ведет деловую переписку, учитывая</w:t>
            </w:r>
          </w:p>
          <w:p w:rsidR="00764688" w:rsidRPr="00F55AB1" w:rsidRDefault="00764688" w:rsidP="00BE4052">
            <w:pPr>
              <w:jc w:val="both"/>
              <w:rPr>
                <w:color w:val="000000"/>
              </w:rPr>
            </w:pPr>
            <w:r w:rsidRPr="00F55AB1">
              <w:rPr>
                <w:color w:val="000000"/>
              </w:rPr>
              <w:t>особенности стилистики официальных и</w:t>
            </w:r>
          </w:p>
          <w:p w:rsidR="00764688" w:rsidRPr="00BE4052" w:rsidRDefault="00764688" w:rsidP="00BE4052">
            <w:pPr>
              <w:autoSpaceDE w:val="0"/>
              <w:autoSpaceDN w:val="0"/>
              <w:adjustRightInd w:val="0"/>
              <w:jc w:val="both"/>
              <w:rPr>
                <w:color w:val="000000"/>
              </w:rPr>
            </w:pPr>
            <w:r w:rsidRPr="00BE4052">
              <w:rPr>
                <w:color w:val="000000"/>
              </w:rPr>
              <w:t>неофициальных писем, социокультурные различия в формате корреспонденции на государственном языке</w:t>
            </w:r>
          </w:p>
          <w:p w:rsidR="00764688" w:rsidRPr="00BE4052" w:rsidRDefault="00764688" w:rsidP="00BE4052">
            <w:pPr>
              <w:rPr>
                <w:color w:val="000000"/>
              </w:rPr>
            </w:pPr>
            <w:r w:rsidRPr="00BE4052">
              <w:rPr>
                <w:color w:val="000000"/>
              </w:rPr>
              <w:t>УК-4.4.</w:t>
            </w:r>
          </w:p>
          <w:p w:rsidR="00764688" w:rsidRPr="00F55AB1" w:rsidRDefault="00764688" w:rsidP="00BE4052">
            <w:pPr>
              <w:jc w:val="both"/>
              <w:rPr>
                <w:color w:val="000000"/>
              </w:rPr>
            </w:pPr>
            <w:r w:rsidRPr="00F55AB1">
              <w:rPr>
                <w:color w:val="000000"/>
              </w:rPr>
              <w:t>Умеет коммуникативно и культурно</w:t>
            </w:r>
          </w:p>
          <w:p w:rsidR="00764688" w:rsidRPr="00F55AB1" w:rsidRDefault="00764688" w:rsidP="00BE4052">
            <w:pPr>
              <w:jc w:val="both"/>
              <w:rPr>
                <w:color w:val="000000"/>
              </w:rPr>
            </w:pPr>
            <w:r w:rsidRPr="00F55AB1">
              <w:rPr>
                <w:color w:val="000000"/>
              </w:rPr>
              <w:t>адекватно осуществлять деловую</w:t>
            </w:r>
          </w:p>
          <w:p w:rsidR="00764688" w:rsidRPr="00F55AB1" w:rsidRDefault="00764688" w:rsidP="00BE4052">
            <w:pPr>
              <w:jc w:val="both"/>
              <w:rPr>
                <w:color w:val="000000"/>
              </w:rPr>
            </w:pPr>
            <w:r w:rsidRPr="00F55AB1">
              <w:rPr>
                <w:color w:val="000000"/>
              </w:rPr>
              <w:t>коммуникацию в устной и письменной</w:t>
            </w:r>
          </w:p>
          <w:p w:rsidR="00764688" w:rsidRPr="00BE4052" w:rsidRDefault="00764688" w:rsidP="00BE4052">
            <w:pPr>
              <w:autoSpaceDE w:val="0"/>
              <w:autoSpaceDN w:val="0"/>
              <w:adjustRightInd w:val="0"/>
              <w:jc w:val="both"/>
            </w:pPr>
            <w:r w:rsidRPr="00BE4052">
              <w:rPr>
                <w:color w:val="000000"/>
              </w:rPr>
              <w:t>формах на государственном языке</w:t>
            </w:r>
          </w:p>
        </w:tc>
        <w:tc>
          <w:tcPr>
            <w:tcW w:w="3402" w:type="dxa"/>
          </w:tcPr>
          <w:p w:rsidR="00764688" w:rsidRPr="00BE4052" w:rsidRDefault="00764688" w:rsidP="00BE4052">
            <w:pPr>
              <w:jc w:val="both"/>
            </w:pPr>
            <w:r w:rsidRPr="00BE4052">
              <w:t>Знать: основополагающие положения ораторского искусства; основы владения нормами культуры речи; требования, предъявляемые к устному выступлению методике подготовки и произнесения публичной речи, облику оратора; правила подготовки к публичному выступлению (выбор темы, цель речи, поиск материала, начало, развертывание и завершение речи</w:t>
            </w:r>
          </w:p>
          <w:p w:rsidR="00764688" w:rsidRPr="00BE4052" w:rsidRDefault="00764688" w:rsidP="00BE4052">
            <w:pPr>
              <w:jc w:val="both"/>
            </w:pPr>
            <w:r w:rsidRPr="00BE4052">
              <w:t>Уметь: строить устную и письменную речь, в соответствии с языковыми, коммуникативными и этическими нормами; осуществлять подготовку материала устного выступления с учетом требований риторики; методически правильно с использованием различных средств выразительности и наглядности выступать с устной речью перед различными аудиториями; осуществлять самоконтроль устного выступления и корректировать его;</w:t>
            </w:r>
          </w:p>
          <w:p w:rsidR="00764688" w:rsidRPr="00BE4052" w:rsidRDefault="00764688" w:rsidP="00BE4052">
            <w:pPr>
              <w:jc w:val="both"/>
              <w:rPr>
                <w:b/>
                <w:bCs/>
              </w:rPr>
            </w:pPr>
            <w:r w:rsidRPr="008D5FCE">
              <w:rPr>
                <w:sz w:val="22"/>
                <w:szCs w:val="22"/>
              </w:rPr>
              <w:t>Владеть: навыками публичного выступления с четко выстроенной системой аргументации; навыками публичного представления результатов деятельности в виде научного доклада, в том числе с использованием мультимедийных средств; навыками письменного представления результатов профессиональнойдеятельности в виде научных статей</w:t>
            </w:r>
          </w:p>
        </w:tc>
      </w:tr>
    </w:tbl>
    <w:p w:rsidR="00764688" w:rsidRPr="00610A03" w:rsidRDefault="00764688" w:rsidP="00E67765">
      <w:pPr>
        <w:tabs>
          <w:tab w:val="left" w:pos="6131"/>
        </w:tabs>
        <w:autoSpaceDE w:val="0"/>
        <w:autoSpaceDN w:val="0"/>
        <w:adjustRightInd w:val="0"/>
        <w:ind w:left="142"/>
        <w:jc w:val="both"/>
        <w:rPr>
          <w:b/>
          <w:bCs/>
          <w:i/>
          <w:iCs/>
        </w:rPr>
      </w:pPr>
    </w:p>
    <w:p w:rsidR="00764688" w:rsidRPr="00610A03" w:rsidRDefault="00764688" w:rsidP="001C5440">
      <w:pPr>
        <w:pStyle w:val="a3"/>
        <w:numPr>
          <w:ilvl w:val="0"/>
          <w:numId w:val="2"/>
        </w:numPr>
        <w:jc w:val="both"/>
        <w:rPr>
          <w:b/>
          <w:i/>
        </w:rPr>
      </w:pPr>
      <w:r w:rsidRPr="00610A03">
        <w:rPr>
          <w:b/>
          <w:i/>
        </w:rPr>
        <w:t>Место дисциплины (модуля) в структуре образовательной программы</w:t>
      </w:r>
    </w:p>
    <w:p w:rsidR="00764688" w:rsidRPr="00610A03" w:rsidRDefault="00764688" w:rsidP="00ED4788">
      <w:pPr>
        <w:ind w:firstLine="142"/>
        <w:jc w:val="both"/>
        <w:rPr>
          <w:color w:val="FF0000"/>
        </w:rPr>
      </w:pPr>
      <w:r w:rsidRPr="00610A03">
        <w:t>Дисциплина относится к обязательной части Блока 1 «Дисциплины (модули)» учебного плана.</w:t>
      </w:r>
    </w:p>
    <w:p w:rsidR="00764688" w:rsidRPr="00610A03" w:rsidRDefault="00764688" w:rsidP="00ED4788">
      <w:pPr>
        <w:pStyle w:val="31"/>
        <w:shd w:val="clear" w:color="auto" w:fill="auto"/>
        <w:spacing w:line="240" w:lineRule="auto"/>
        <w:ind w:firstLine="142"/>
        <w:jc w:val="both"/>
        <w:rPr>
          <w:sz w:val="24"/>
          <w:szCs w:val="24"/>
        </w:rPr>
      </w:pPr>
      <w:r w:rsidRPr="00610A03">
        <w:rPr>
          <w:sz w:val="24"/>
          <w:szCs w:val="24"/>
        </w:rPr>
        <w:t>Дисциплина находится в логической и содержательно-методической взаимосвязи с другими частями ОПОП.</w:t>
      </w:r>
    </w:p>
    <w:p w:rsidR="00764688" w:rsidRPr="00610A03" w:rsidRDefault="0076468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7"/>
        <w:gridCol w:w="2836"/>
        <w:gridCol w:w="2260"/>
        <w:gridCol w:w="3148"/>
      </w:tblGrid>
      <w:tr w:rsidR="00764688" w:rsidRPr="00610A03" w:rsidTr="00CE089D">
        <w:trPr>
          <w:trHeight w:val="890"/>
        </w:trPr>
        <w:tc>
          <w:tcPr>
            <w:tcW w:w="1891" w:type="dxa"/>
          </w:tcPr>
          <w:p w:rsidR="00764688" w:rsidRPr="00610A03" w:rsidRDefault="00764688" w:rsidP="00637074">
            <w:pPr>
              <w:suppressAutoHyphens/>
              <w:jc w:val="both"/>
            </w:pPr>
            <w:r w:rsidRPr="00610A03">
              <w:t>Код компетенции</w:t>
            </w:r>
          </w:p>
        </w:tc>
        <w:tc>
          <w:tcPr>
            <w:tcW w:w="2836" w:type="dxa"/>
          </w:tcPr>
          <w:p w:rsidR="00764688" w:rsidRPr="00610A03" w:rsidRDefault="00764688" w:rsidP="00637074">
            <w:pPr>
              <w:suppressAutoHyphens/>
              <w:jc w:val="both"/>
            </w:pPr>
            <w:r w:rsidRPr="00610A03">
              <w:t>Предшествующие дисциплины</w:t>
            </w:r>
          </w:p>
        </w:tc>
        <w:tc>
          <w:tcPr>
            <w:tcW w:w="2591" w:type="dxa"/>
          </w:tcPr>
          <w:p w:rsidR="00764688" w:rsidRPr="00610A03" w:rsidRDefault="00764688" w:rsidP="00637074">
            <w:pPr>
              <w:suppressAutoHyphens/>
              <w:jc w:val="both"/>
            </w:pPr>
            <w:r w:rsidRPr="00610A03">
              <w:t>Параллельно осваиваемые</w:t>
            </w:r>
          </w:p>
        </w:tc>
        <w:tc>
          <w:tcPr>
            <w:tcW w:w="2713" w:type="dxa"/>
          </w:tcPr>
          <w:p w:rsidR="00764688" w:rsidRPr="00610A03" w:rsidRDefault="00764688" w:rsidP="00637074">
            <w:pPr>
              <w:suppressAutoHyphens/>
              <w:jc w:val="both"/>
            </w:pPr>
            <w:r w:rsidRPr="00610A03">
              <w:t>Последующие дисциплины</w:t>
            </w:r>
          </w:p>
        </w:tc>
      </w:tr>
      <w:tr w:rsidR="00764688" w:rsidRPr="00610A03" w:rsidTr="00CE089D">
        <w:tc>
          <w:tcPr>
            <w:tcW w:w="1891" w:type="dxa"/>
          </w:tcPr>
          <w:p w:rsidR="00764688" w:rsidRPr="00610A03" w:rsidRDefault="00764688" w:rsidP="00637074">
            <w:pPr>
              <w:suppressAutoHyphens/>
              <w:jc w:val="both"/>
            </w:pPr>
            <w:r w:rsidRPr="00610A03">
              <w:t>УК-4</w:t>
            </w:r>
          </w:p>
        </w:tc>
        <w:tc>
          <w:tcPr>
            <w:tcW w:w="2836" w:type="dxa"/>
          </w:tcPr>
          <w:p w:rsidR="00764688" w:rsidRDefault="00764688" w:rsidP="00637074">
            <w:pPr>
              <w:suppressAutoHyphens/>
              <w:jc w:val="both"/>
            </w:pPr>
            <w:r>
              <w:t>Иностранный язык</w:t>
            </w:r>
          </w:p>
          <w:p w:rsidR="00764688" w:rsidRDefault="00764688" w:rsidP="00637074">
            <w:pPr>
              <w:suppressAutoHyphens/>
              <w:jc w:val="both"/>
            </w:pPr>
            <w:r w:rsidRPr="00610A03">
              <w:t>И</w:t>
            </w:r>
            <w:r>
              <w:t>нфокоммуникационные технологии</w:t>
            </w:r>
          </w:p>
          <w:p w:rsidR="00764688" w:rsidRDefault="00764688" w:rsidP="00637074">
            <w:pPr>
              <w:suppressAutoHyphens/>
              <w:jc w:val="both"/>
            </w:pPr>
            <w:r w:rsidRPr="00610A03">
              <w:t>Русский язык и культура речи</w:t>
            </w:r>
          </w:p>
          <w:p w:rsidR="00764688" w:rsidRPr="00610A03" w:rsidRDefault="00764688" w:rsidP="00637074">
            <w:pPr>
              <w:suppressAutoHyphens/>
              <w:jc w:val="both"/>
            </w:pPr>
          </w:p>
        </w:tc>
        <w:tc>
          <w:tcPr>
            <w:tcW w:w="2591" w:type="dxa"/>
          </w:tcPr>
          <w:p w:rsidR="00764688" w:rsidRPr="00610A03" w:rsidRDefault="00764688" w:rsidP="00637074">
            <w:pPr>
              <w:suppressAutoHyphens/>
              <w:jc w:val="both"/>
            </w:pPr>
          </w:p>
        </w:tc>
        <w:tc>
          <w:tcPr>
            <w:tcW w:w="2713" w:type="dxa"/>
          </w:tcPr>
          <w:p w:rsidR="00764688" w:rsidRDefault="00764688" w:rsidP="007E4CC1">
            <w:pPr>
              <w:suppressAutoHyphens/>
              <w:jc w:val="both"/>
            </w:pPr>
            <w:r w:rsidRPr="00086E95">
              <w:t>Информационные технологии в профессиональ</w:t>
            </w:r>
            <w:r>
              <w:t xml:space="preserve">ной педагогической деятельности, </w:t>
            </w:r>
            <w:r w:rsidRPr="007E4CC1">
              <w:t>Педагогическая практика (стажерская)Педагогическая практика (пробные уроки)</w:t>
            </w:r>
            <w:r w:rsidRPr="007E4CC1">
              <w:tab/>
            </w:r>
          </w:p>
          <w:p w:rsidR="00764688" w:rsidRDefault="00764688" w:rsidP="007E4CC1">
            <w:pPr>
              <w:suppressAutoHyphens/>
              <w:jc w:val="both"/>
            </w:pPr>
            <w:r w:rsidRPr="00B11741">
              <w:t>Преддипломная практика</w:t>
            </w:r>
          </w:p>
          <w:p w:rsidR="00764688" w:rsidRPr="00610A03" w:rsidRDefault="00764688" w:rsidP="007E4CC1">
            <w:pPr>
              <w:suppressAutoHyphens/>
              <w:jc w:val="both"/>
            </w:pPr>
            <w:r w:rsidRPr="00346368">
              <w:t>Выполнение и защита выпускной квалификационной работы</w:t>
            </w:r>
            <w:r w:rsidRPr="00346368">
              <w:tab/>
            </w:r>
            <w:r w:rsidRPr="00B11741">
              <w:tab/>
            </w:r>
          </w:p>
        </w:tc>
      </w:tr>
    </w:tbl>
    <w:p w:rsidR="00764688" w:rsidRDefault="00764688" w:rsidP="00CE089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4688" w:rsidRPr="00610A03" w:rsidRDefault="00764688" w:rsidP="00FC3B95">
      <w:pPr>
        <w:ind w:firstLine="567"/>
        <w:jc w:val="both"/>
      </w:pPr>
      <w:r w:rsidRPr="00610A03">
        <w:t>Этапы формирования компетенций отражены в траектории формирования компетенций (Приложение к ОПОП).</w:t>
      </w:r>
    </w:p>
    <w:p w:rsidR="00764688" w:rsidRPr="00610A03" w:rsidRDefault="00764688" w:rsidP="005443AC">
      <w:pPr>
        <w:jc w:val="both"/>
      </w:pPr>
    </w:p>
    <w:p w:rsidR="00764688" w:rsidRPr="00610A03" w:rsidRDefault="00764688" w:rsidP="00B42AF6">
      <w:pPr>
        <w:pStyle w:val="a3"/>
        <w:numPr>
          <w:ilvl w:val="0"/>
          <w:numId w:val="2"/>
        </w:numPr>
        <w:jc w:val="both"/>
        <w:rPr>
          <w:b/>
          <w:i/>
        </w:rPr>
      </w:pPr>
      <w:r w:rsidRPr="00610A03">
        <w:rPr>
          <w:b/>
          <w:i/>
        </w:rPr>
        <w:t>Объем дисциплины</w:t>
      </w:r>
    </w:p>
    <w:p w:rsidR="00764688" w:rsidRPr="00610A03" w:rsidRDefault="00764688" w:rsidP="00B42AF6">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764688" w:rsidRPr="00610A03" w:rsidTr="00D633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b/>
                <w:bCs/>
                <w:i/>
                <w:iCs/>
              </w:rPr>
            </w:pPr>
            <w:r w:rsidRPr="00610A03">
              <w:rPr>
                <w:b/>
                <w:bCs/>
                <w:i/>
                <w:iCs/>
              </w:rPr>
              <w:t>Формы обучения</w:t>
            </w:r>
          </w:p>
        </w:tc>
      </w:tr>
      <w:tr w:rsidR="00543307" w:rsidRPr="00610A03" w:rsidTr="0054330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b/>
                <w:bCs/>
                <w:i/>
                <w:iCs/>
              </w:rPr>
              <w:t>Заочная</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rsidRPr="00610A03">
              <w:rPr>
                <w:b/>
                <w:bCs/>
              </w:rPr>
              <w:t>Общая трудоемкость</w:t>
            </w:r>
            <w:r w:rsidRPr="00610A03">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color w:val="000000"/>
              </w:rPr>
              <w:t>2/72</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b/>
                <w:bCs/>
              </w:rPr>
            </w:pPr>
            <w:r w:rsidRPr="00610A03">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5B0F" w:rsidRDefault="00543307" w:rsidP="0097251B">
            <w:pPr>
              <w:jc w:val="center"/>
              <w:rPr>
                <w:color w:val="000000"/>
                <w:lang w:val="en-US"/>
              </w:rPr>
            </w:pPr>
            <w:r>
              <w:rPr>
                <w:color w:val="000000"/>
                <w:lang w:val="en-US"/>
              </w:rPr>
              <w:t>3</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rsidRPr="00610A03">
              <w:rPr>
                <w:b/>
                <w:bCs/>
              </w:rPr>
              <w:t>Контактная работа с преподавателем</w:t>
            </w:r>
            <w:r w:rsidRPr="00610A03">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pPr>
          </w:p>
        </w:tc>
      </w:tr>
      <w:tr w:rsidR="00543307" w:rsidRPr="00610A03" w:rsidTr="005433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43307" w:rsidRPr="00610A03" w:rsidRDefault="00543307" w:rsidP="009725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lang w:val="en-US"/>
              </w:rPr>
            </w:pPr>
            <w:r w:rsidRPr="00610A03">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112DEC" w:rsidRDefault="00112DEC" w:rsidP="0097251B">
            <w:pPr>
              <w:jc w:val="center"/>
              <w:rPr>
                <w:lang w:val="en-US"/>
              </w:rPr>
            </w:pPr>
            <w:r w:rsidRPr="00112DEC">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4</w:t>
            </w:r>
          </w:p>
        </w:tc>
      </w:tr>
      <w:tr w:rsidR="00543307" w:rsidRPr="00610A03" w:rsidTr="00543307">
        <w:trPr>
          <w:trHeight w:val="1"/>
        </w:trPr>
        <w:tc>
          <w:tcPr>
            <w:tcW w:w="250" w:type="dxa"/>
            <w:vMerge/>
            <w:tcBorders>
              <w:left w:val="single" w:sz="2" w:space="0" w:color="000000"/>
              <w:right w:val="single" w:sz="2" w:space="0" w:color="000000"/>
            </w:tcBorders>
            <w:shd w:val="clear" w:color="000000" w:fill="FFFFFF"/>
          </w:tcPr>
          <w:p w:rsidR="00543307" w:rsidRPr="00610A03" w:rsidRDefault="00543307" w:rsidP="009725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rsidRPr="00610A03">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112DEC" w:rsidRDefault="00112DEC" w:rsidP="0097251B">
            <w:pPr>
              <w:jc w:val="center"/>
              <w:rPr>
                <w:lang w:val="en-US"/>
              </w:rPr>
            </w:pPr>
            <w:r w:rsidRPr="00112DEC">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4</w:t>
            </w:r>
          </w:p>
        </w:tc>
      </w:tr>
      <w:tr w:rsidR="00543307" w:rsidRPr="00610A03" w:rsidTr="00543307">
        <w:trPr>
          <w:trHeight w:val="1"/>
        </w:trPr>
        <w:tc>
          <w:tcPr>
            <w:tcW w:w="250" w:type="dxa"/>
            <w:vMerge/>
            <w:tcBorders>
              <w:left w:val="single" w:sz="2" w:space="0" w:color="000000"/>
              <w:right w:val="single" w:sz="2" w:space="0" w:color="000000"/>
            </w:tcBorders>
            <w:shd w:val="clear" w:color="000000" w:fill="FFFFFF"/>
          </w:tcPr>
          <w:p w:rsidR="00543307" w:rsidRPr="00610A03" w:rsidRDefault="00543307" w:rsidP="009725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lang w:val="en-US"/>
              </w:rPr>
            </w:pPr>
            <w:r w:rsidRPr="00610A03">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112DEC" w:rsidRDefault="00543307" w:rsidP="0097251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p>
        </w:tc>
      </w:tr>
      <w:tr w:rsidR="00543307" w:rsidRPr="00610A03" w:rsidTr="00543307">
        <w:trPr>
          <w:trHeight w:val="1"/>
        </w:trPr>
        <w:tc>
          <w:tcPr>
            <w:tcW w:w="250" w:type="dxa"/>
            <w:vMerge/>
            <w:tcBorders>
              <w:left w:val="single" w:sz="2" w:space="0" w:color="000000"/>
              <w:right w:val="single" w:sz="2" w:space="0" w:color="000000"/>
            </w:tcBorders>
            <w:shd w:val="clear" w:color="000000" w:fill="FFFFFF"/>
          </w:tcPr>
          <w:p w:rsidR="00543307" w:rsidRPr="00610A03" w:rsidRDefault="00543307" w:rsidP="009725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t>Промежуточная аттестация: зачет</w:t>
            </w:r>
            <w:r w:rsidRPr="00610A03">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112DEC" w:rsidRDefault="00543307" w:rsidP="0097251B">
            <w:pPr>
              <w:jc w:val="center"/>
            </w:pPr>
            <w:r w:rsidRPr="00112DEC">
              <w:t>2**</w:t>
            </w:r>
          </w:p>
          <w:p w:rsidR="00543307" w:rsidRPr="00112DEC" w:rsidRDefault="00543307" w:rsidP="0097251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112DEC" w:rsidP="0097251B">
            <w:pPr>
              <w:jc w:val="center"/>
            </w:pPr>
            <w:r>
              <w:t>2/2</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lang w:val="en-US"/>
              </w:rPr>
            </w:pPr>
            <w:r w:rsidRPr="00610A03">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112DEC" w:rsidRDefault="00112DEC" w:rsidP="0097251B">
            <w:pPr>
              <w:jc w:val="center"/>
              <w:rPr>
                <w:lang w:val="en-US"/>
              </w:rPr>
            </w:pPr>
            <w:r w:rsidRPr="00112DEC">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60</w:t>
            </w:r>
          </w:p>
        </w:tc>
      </w:tr>
    </w:tbl>
    <w:p w:rsidR="00764688" w:rsidRDefault="00764688" w:rsidP="00B42AF6">
      <w:pPr>
        <w:autoSpaceDE w:val="0"/>
        <w:autoSpaceDN w:val="0"/>
        <w:adjustRightInd w:val="0"/>
        <w:jc w:val="both"/>
        <w:rPr>
          <w:b/>
          <w:bCs/>
          <w:i/>
          <w:iCs/>
        </w:rPr>
      </w:pPr>
    </w:p>
    <w:p w:rsidR="00764688" w:rsidRPr="00610A03" w:rsidRDefault="00764688" w:rsidP="00B42AF6">
      <w:pPr>
        <w:autoSpaceDE w:val="0"/>
        <w:autoSpaceDN w:val="0"/>
        <w:adjustRightInd w:val="0"/>
        <w:jc w:val="both"/>
        <w:rPr>
          <w:b/>
          <w:bCs/>
          <w:i/>
          <w:iCs/>
        </w:rPr>
      </w:pPr>
    </w:p>
    <w:p w:rsidR="00764688" w:rsidRPr="00610A03" w:rsidRDefault="00764688" w:rsidP="00B42AF6">
      <w:pPr>
        <w:pStyle w:val="a3"/>
        <w:numPr>
          <w:ilvl w:val="0"/>
          <w:numId w:val="2"/>
        </w:numPr>
        <w:jc w:val="both"/>
        <w:rPr>
          <w:b/>
          <w:i/>
        </w:rPr>
      </w:pPr>
      <w:r w:rsidRPr="00610A0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4688" w:rsidRPr="00610A03" w:rsidRDefault="00764688" w:rsidP="00B42AF6">
      <w:pPr>
        <w:pStyle w:val="a3"/>
        <w:ind w:left="502"/>
        <w:jc w:val="both"/>
        <w:rPr>
          <w:b/>
          <w:i/>
        </w:rPr>
      </w:pPr>
    </w:p>
    <w:p w:rsidR="00764688" w:rsidRPr="00610A03" w:rsidRDefault="00764688" w:rsidP="00B42AF6">
      <w:pPr>
        <w:pStyle w:val="a3"/>
        <w:ind w:left="862"/>
        <w:rPr>
          <w:b/>
        </w:rPr>
      </w:pPr>
      <w:r w:rsidRPr="00610A03">
        <w:rPr>
          <w:b/>
        </w:rPr>
        <w:t>4.1Распределение часов по разделам/темам и видам работы</w:t>
      </w:r>
    </w:p>
    <w:p w:rsidR="00764688" w:rsidRDefault="00764688" w:rsidP="00B42AF6">
      <w:pPr>
        <w:pStyle w:val="a3"/>
        <w:ind w:left="1724"/>
        <w:jc w:val="both"/>
        <w:rPr>
          <w:b/>
        </w:rPr>
      </w:pPr>
      <w:r w:rsidRPr="00610A03">
        <w:rPr>
          <w:b/>
        </w:rPr>
        <w:t>4.1.1Очная форма обучения</w:t>
      </w:r>
    </w:p>
    <w:p w:rsidR="00764688" w:rsidRPr="00610A03" w:rsidRDefault="00764688" w:rsidP="00B42AF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64688" w:rsidRPr="00610A03" w:rsidTr="0097251B">
        <w:tc>
          <w:tcPr>
            <w:tcW w:w="684"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 п/п</w:t>
            </w:r>
          </w:p>
        </w:tc>
        <w:tc>
          <w:tcPr>
            <w:tcW w:w="2708"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Раздел/тема</w:t>
            </w:r>
          </w:p>
        </w:tc>
        <w:tc>
          <w:tcPr>
            <w:tcW w:w="4839" w:type="dxa"/>
            <w:gridSpan w:val="4"/>
          </w:tcPr>
          <w:p w:rsidR="00764688" w:rsidRPr="00610A03" w:rsidRDefault="00764688" w:rsidP="0097251B">
            <w:pPr>
              <w:jc w:val="center"/>
              <w:rPr>
                <w:b/>
              </w:rPr>
            </w:pPr>
            <w:r w:rsidRPr="00610A03">
              <w:rPr>
                <w:b/>
              </w:rPr>
              <w:t>Виды учебной работы (в часах)</w:t>
            </w:r>
          </w:p>
        </w:tc>
      </w:tr>
      <w:tr w:rsidR="00764688" w:rsidRPr="00610A03" w:rsidTr="0097251B">
        <w:tc>
          <w:tcPr>
            <w:tcW w:w="684" w:type="dxa"/>
            <w:vMerge/>
          </w:tcPr>
          <w:p w:rsidR="00764688" w:rsidRPr="00610A03" w:rsidRDefault="00764688" w:rsidP="0097251B">
            <w:pPr>
              <w:jc w:val="center"/>
              <w:rPr>
                <w:b/>
              </w:rPr>
            </w:pPr>
          </w:p>
        </w:tc>
        <w:tc>
          <w:tcPr>
            <w:tcW w:w="2708" w:type="dxa"/>
            <w:vMerge/>
          </w:tcPr>
          <w:p w:rsidR="00764688" w:rsidRPr="00610A03" w:rsidRDefault="00764688" w:rsidP="0097251B">
            <w:pPr>
              <w:jc w:val="center"/>
              <w:rPr>
                <w:b/>
              </w:rPr>
            </w:pPr>
          </w:p>
        </w:tc>
        <w:tc>
          <w:tcPr>
            <w:tcW w:w="2697" w:type="dxa"/>
            <w:gridSpan w:val="3"/>
          </w:tcPr>
          <w:p w:rsidR="00764688" w:rsidRPr="00610A03" w:rsidRDefault="00764688" w:rsidP="0097251B">
            <w:pPr>
              <w:jc w:val="center"/>
              <w:rPr>
                <w:b/>
              </w:rPr>
            </w:pPr>
            <w:r w:rsidRPr="00610A03">
              <w:rPr>
                <w:b/>
              </w:rPr>
              <w:t>Аудиторная работа</w:t>
            </w:r>
          </w:p>
        </w:tc>
        <w:tc>
          <w:tcPr>
            <w:tcW w:w="2142" w:type="dxa"/>
            <w:vMerge w:val="restart"/>
          </w:tcPr>
          <w:p w:rsidR="00764688" w:rsidRPr="00610A03" w:rsidRDefault="00764688" w:rsidP="0097251B">
            <w:pPr>
              <w:jc w:val="center"/>
              <w:rPr>
                <w:b/>
              </w:rPr>
            </w:pPr>
            <w:r w:rsidRPr="00610A03">
              <w:rPr>
                <w:b/>
              </w:rPr>
              <w:t>Самостоятельная работа</w:t>
            </w:r>
          </w:p>
        </w:tc>
      </w:tr>
      <w:tr w:rsidR="00764688" w:rsidRPr="00610A03" w:rsidTr="0097251B">
        <w:tc>
          <w:tcPr>
            <w:tcW w:w="684" w:type="dxa"/>
            <w:vMerge/>
          </w:tcPr>
          <w:p w:rsidR="00764688" w:rsidRPr="00610A03" w:rsidRDefault="00764688" w:rsidP="0097251B">
            <w:pPr>
              <w:jc w:val="both"/>
            </w:pPr>
          </w:p>
        </w:tc>
        <w:tc>
          <w:tcPr>
            <w:tcW w:w="2708" w:type="dxa"/>
            <w:vMerge/>
          </w:tcPr>
          <w:p w:rsidR="00764688" w:rsidRPr="00610A03" w:rsidRDefault="00764688" w:rsidP="0097251B">
            <w:pPr>
              <w:jc w:val="both"/>
            </w:pPr>
          </w:p>
        </w:tc>
        <w:tc>
          <w:tcPr>
            <w:tcW w:w="824" w:type="dxa"/>
          </w:tcPr>
          <w:p w:rsidR="00764688" w:rsidRPr="00610A03" w:rsidRDefault="00764688" w:rsidP="0097251B">
            <w:pPr>
              <w:jc w:val="center"/>
              <w:rPr>
                <w:b/>
              </w:rPr>
            </w:pPr>
            <w:r w:rsidRPr="00610A03">
              <w:rPr>
                <w:b/>
              </w:rPr>
              <w:t>ЛЗ</w:t>
            </w:r>
          </w:p>
        </w:tc>
        <w:tc>
          <w:tcPr>
            <w:tcW w:w="1035" w:type="dxa"/>
          </w:tcPr>
          <w:p w:rsidR="00764688" w:rsidRPr="00610A03" w:rsidRDefault="00764688" w:rsidP="0097251B">
            <w:pPr>
              <w:jc w:val="center"/>
              <w:rPr>
                <w:b/>
              </w:rPr>
            </w:pPr>
            <w:r w:rsidRPr="00610A03">
              <w:rPr>
                <w:b/>
              </w:rPr>
              <w:t>ПЗ</w:t>
            </w:r>
          </w:p>
        </w:tc>
        <w:tc>
          <w:tcPr>
            <w:tcW w:w="838" w:type="dxa"/>
          </w:tcPr>
          <w:p w:rsidR="00764688" w:rsidRPr="00610A03" w:rsidRDefault="00764688" w:rsidP="0097251B">
            <w:pPr>
              <w:rPr>
                <w:b/>
              </w:rPr>
            </w:pPr>
            <w:r w:rsidRPr="00610A03">
              <w:rPr>
                <w:b/>
              </w:rPr>
              <w:t>ЛабЗ</w:t>
            </w:r>
          </w:p>
        </w:tc>
        <w:tc>
          <w:tcPr>
            <w:tcW w:w="2142" w:type="dxa"/>
            <w:vMerge/>
          </w:tcPr>
          <w:p w:rsidR="00764688" w:rsidRPr="00610A03" w:rsidRDefault="00764688" w:rsidP="0097251B">
            <w:pPr>
              <w:jc w:val="both"/>
            </w:pPr>
          </w:p>
        </w:tc>
      </w:tr>
      <w:tr w:rsidR="00764688" w:rsidRPr="00610A03" w:rsidTr="0097251B">
        <w:tc>
          <w:tcPr>
            <w:tcW w:w="684" w:type="dxa"/>
          </w:tcPr>
          <w:p w:rsidR="00764688" w:rsidRPr="00610A03" w:rsidRDefault="00764688" w:rsidP="0097251B">
            <w:pPr>
              <w:pStyle w:val="a3"/>
              <w:numPr>
                <w:ilvl w:val="0"/>
                <w:numId w:val="8"/>
              </w:numPr>
              <w:ind w:left="0"/>
              <w:jc w:val="both"/>
            </w:pPr>
            <w:r>
              <w:t>1</w:t>
            </w:r>
          </w:p>
        </w:tc>
        <w:tc>
          <w:tcPr>
            <w:tcW w:w="2708" w:type="dxa"/>
          </w:tcPr>
          <w:p w:rsidR="00764688" w:rsidRPr="00610A03" w:rsidRDefault="00764688" w:rsidP="0097251B">
            <w:pPr>
              <w:jc w:val="both"/>
            </w:pPr>
            <w:r w:rsidRPr="00610A03">
              <w:t>Введение в риторику. Базовые понятия современной риторики.</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112DEC" w:rsidP="0097251B">
            <w:pPr>
              <w:jc w:val="center"/>
            </w:pPr>
            <w:r>
              <w:t>4</w:t>
            </w:r>
          </w:p>
        </w:tc>
      </w:tr>
      <w:tr w:rsidR="00764688" w:rsidRPr="00610A03" w:rsidTr="0097251B">
        <w:tc>
          <w:tcPr>
            <w:tcW w:w="684" w:type="dxa"/>
          </w:tcPr>
          <w:p w:rsidR="00764688" w:rsidRPr="00610A03" w:rsidRDefault="00764688" w:rsidP="0097251B">
            <w:pPr>
              <w:pStyle w:val="a3"/>
              <w:numPr>
                <w:ilvl w:val="0"/>
                <w:numId w:val="8"/>
              </w:numPr>
              <w:ind w:left="0"/>
              <w:jc w:val="both"/>
            </w:pPr>
            <w:r>
              <w:t>2</w:t>
            </w:r>
          </w:p>
        </w:tc>
        <w:tc>
          <w:tcPr>
            <w:tcW w:w="2708" w:type="dxa"/>
          </w:tcPr>
          <w:p w:rsidR="00764688" w:rsidRPr="00610A03" w:rsidRDefault="00764688" w:rsidP="0097251B">
            <w:pPr>
              <w:jc w:val="both"/>
            </w:pPr>
            <w:r w:rsidRPr="00610A03">
              <w:t>Основные понятия Античного красноречия</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112DEC" w:rsidP="0097251B">
            <w:pPr>
              <w:jc w:val="center"/>
            </w:pPr>
            <w:r>
              <w:t>4</w:t>
            </w:r>
          </w:p>
        </w:tc>
      </w:tr>
      <w:tr w:rsidR="00764688" w:rsidRPr="00610A03" w:rsidTr="0097251B">
        <w:tc>
          <w:tcPr>
            <w:tcW w:w="684" w:type="dxa"/>
          </w:tcPr>
          <w:p w:rsidR="00764688" w:rsidRPr="00610A03" w:rsidRDefault="00764688" w:rsidP="0097251B">
            <w:pPr>
              <w:pStyle w:val="a3"/>
              <w:numPr>
                <w:ilvl w:val="0"/>
                <w:numId w:val="8"/>
              </w:numPr>
              <w:ind w:left="0"/>
              <w:jc w:val="both"/>
            </w:pPr>
            <w:r>
              <w:t>3</w:t>
            </w:r>
          </w:p>
        </w:tc>
        <w:tc>
          <w:tcPr>
            <w:tcW w:w="2708" w:type="dxa"/>
          </w:tcPr>
          <w:p w:rsidR="00764688" w:rsidRPr="00610A03" w:rsidRDefault="00764688" w:rsidP="0097251B">
            <w:pPr>
              <w:jc w:val="both"/>
            </w:pPr>
            <w:r w:rsidRPr="00610A03">
              <w:t>Развитие риторических традиций в России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4</w:t>
            </w:r>
          </w:p>
        </w:tc>
        <w:tc>
          <w:tcPr>
            <w:tcW w:w="2708" w:type="dxa"/>
          </w:tcPr>
          <w:p w:rsidR="00764688" w:rsidRPr="00610A03" w:rsidRDefault="00764688" w:rsidP="0097251B">
            <w:pPr>
              <w:jc w:val="both"/>
            </w:pPr>
            <w:r w:rsidRPr="00610A03">
              <w:t>Виды ораторского искусства. Этапы подготовки речи.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112DEC" w:rsidP="0097251B">
            <w:pPr>
              <w:jc w:val="center"/>
            </w:pPr>
            <w:r>
              <w:t>4</w:t>
            </w:r>
          </w:p>
        </w:tc>
      </w:tr>
      <w:tr w:rsidR="00764688" w:rsidRPr="00610A03" w:rsidTr="0097251B">
        <w:tc>
          <w:tcPr>
            <w:tcW w:w="684" w:type="dxa"/>
          </w:tcPr>
          <w:p w:rsidR="00764688" w:rsidRPr="00610A03" w:rsidRDefault="00764688" w:rsidP="0097251B">
            <w:pPr>
              <w:pStyle w:val="a3"/>
              <w:numPr>
                <w:ilvl w:val="0"/>
                <w:numId w:val="8"/>
              </w:numPr>
              <w:ind w:left="0"/>
              <w:jc w:val="both"/>
            </w:pPr>
            <w:r>
              <w:t>5</w:t>
            </w:r>
          </w:p>
        </w:tc>
        <w:tc>
          <w:tcPr>
            <w:tcW w:w="2708" w:type="dxa"/>
          </w:tcPr>
          <w:p w:rsidR="00764688" w:rsidRPr="00610A03" w:rsidRDefault="00764688" w:rsidP="0097251B">
            <w:pPr>
              <w:jc w:val="both"/>
            </w:pPr>
            <w:r w:rsidRPr="00610A03">
              <w:t>Законы и принципы современной общей риторики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112DEC" w:rsidP="0097251B">
            <w:pPr>
              <w:jc w:val="center"/>
            </w:pPr>
            <w:r>
              <w:t>4</w:t>
            </w:r>
          </w:p>
        </w:tc>
      </w:tr>
      <w:tr w:rsidR="00764688" w:rsidRPr="00610A03" w:rsidTr="0097251B">
        <w:tc>
          <w:tcPr>
            <w:tcW w:w="684" w:type="dxa"/>
          </w:tcPr>
          <w:p w:rsidR="00764688" w:rsidRPr="00610A03" w:rsidRDefault="00764688" w:rsidP="0097251B">
            <w:pPr>
              <w:pStyle w:val="a3"/>
              <w:numPr>
                <w:ilvl w:val="0"/>
                <w:numId w:val="8"/>
              </w:numPr>
              <w:ind w:left="0"/>
              <w:jc w:val="both"/>
            </w:pPr>
            <w:r>
              <w:t>6</w:t>
            </w:r>
          </w:p>
        </w:tc>
        <w:tc>
          <w:tcPr>
            <w:tcW w:w="2708" w:type="dxa"/>
          </w:tcPr>
          <w:p w:rsidR="00764688" w:rsidRPr="00610A03" w:rsidRDefault="00764688" w:rsidP="0097251B">
            <w:pPr>
              <w:jc w:val="both"/>
            </w:pPr>
            <w:r w:rsidRPr="00610A03">
              <w:rPr>
                <w:bCs/>
              </w:rPr>
              <w:t>Приемы убеждения и воздействия. Невербальные средства оратора.</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7</w:t>
            </w:r>
          </w:p>
        </w:tc>
        <w:tc>
          <w:tcPr>
            <w:tcW w:w="2708" w:type="dxa"/>
          </w:tcPr>
          <w:p w:rsidR="00764688" w:rsidRPr="00610A03" w:rsidRDefault="00764688" w:rsidP="0097251B">
            <w:r w:rsidRPr="00610A03">
              <w:t>Искусство спора. Аргументирующая речь.</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112DEC" w:rsidP="0097251B">
            <w:pPr>
              <w:jc w:val="center"/>
            </w:pPr>
            <w:r>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ind w:left="0"/>
              <w:jc w:val="both"/>
            </w:pPr>
            <w:r>
              <w:t>8</w:t>
            </w:r>
          </w:p>
        </w:tc>
        <w:tc>
          <w:tcPr>
            <w:tcW w:w="2708" w:type="dxa"/>
          </w:tcPr>
          <w:p w:rsidR="00764688" w:rsidRPr="00610A03" w:rsidRDefault="00764688" w:rsidP="0097251B">
            <w:pPr>
              <w:jc w:val="both"/>
            </w:pPr>
            <w:r>
              <w:t xml:space="preserve">Основы техники речи </w:t>
            </w:r>
            <w:r w:rsidRPr="00610A03">
              <w:t xml:space="preserve"> оратора</w:t>
            </w:r>
          </w:p>
          <w:p w:rsidR="00764688" w:rsidRPr="00610A03" w:rsidRDefault="00764688" w:rsidP="0097251B">
            <w:pPr>
              <w:jc w:val="both"/>
            </w:pPr>
          </w:p>
        </w:tc>
        <w:tc>
          <w:tcPr>
            <w:tcW w:w="824" w:type="dxa"/>
          </w:tcPr>
          <w:p w:rsidR="00764688" w:rsidRPr="00610A03" w:rsidRDefault="00112DEC" w:rsidP="0097251B">
            <w:pPr>
              <w:jc w:val="center"/>
            </w:pPr>
            <w:r>
              <w:t>4</w:t>
            </w:r>
          </w:p>
        </w:tc>
        <w:tc>
          <w:tcPr>
            <w:tcW w:w="1035" w:type="dxa"/>
          </w:tcPr>
          <w:p w:rsidR="00764688" w:rsidRPr="00610A03" w:rsidRDefault="00112DEC" w:rsidP="0097251B">
            <w:pPr>
              <w:jc w:val="center"/>
            </w:pPr>
            <w:r>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ind w:left="0"/>
              <w:jc w:val="both"/>
            </w:pPr>
          </w:p>
        </w:tc>
        <w:tc>
          <w:tcPr>
            <w:tcW w:w="2708" w:type="dxa"/>
          </w:tcPr>
          <w:p w:rsidR="00764688" w:rsidRPr="00610A03" w:rsidRDefault="00764688" w:rsidP="0097251B">
            <w:pPr>
              <w:jc w:val="both"/>
            </w:pPr>
            <w:r w:rsidRPr="00610A03">
              <w:t xml:space="preserve">Итого </w:t>
            </w:r>
          </w:p>
        </w:tc>
        <w:tc>
          <w:tcPr>
            <w:tcW w:w="824" w:type="dxa"/>
          </w:tcPr>
          <w:p w:rsidR="00764688" w:rsidRPr="00112DEC" w:rsidRDefault="00112DEC" w:rsidP="0097251B">
            <w:pPr>
              <w:jc w:val="center"/>
            </w:pPr>
            <w:r w:rsidRPr="00112DEC">
              <w:t>18</w:t>
            </w:r>
          </w:p>
        </w:tc>
        <w:tc>
          <w:tcPr>
            <w:tcW w:w="1035" w:type="dxa"/>
          </w:tcPr>
          <w:p w:rsidR="00764688" w:rsidRPr="00112DEC" w:rsidRDefault="00112DEC" w:rsidP="0097251B">
            <w:pPr>
              <w:jc w:val="center"/>
            </w:pPr>
            <w:r w:rsidRPr="00112DEC">
              <w:t>16</w:t>
            </w:r>
          </w:p>
        </w:tc>
        <w:tc>
          <w:tcPr>
            <w:tcW w:w="838" w:type="dxa"/>
          </w:tcPr>
          <w:p w:rsidR="00764688" w:rsidRPr="00112DEC" w:rsidRDefault="00764688" w:rsidP="0097251B">
            <w:pPr>
              <w:jc w:val="center"/>
            </w:pPr>
          </w:p>
        </w:tc>
        <w:tc>
          <w:tcPr>
            <w:tcW w:w="2142" w:type="dxa"/>
          </w:tcPr>
          <w:p w:rsidR="00764688" w:rsidRPr="00112DEC" w:rsidRDefault="00112DEC" w:rsidP="0097251B">
            <w:pPr>
              <w:jc w:val="center"/>
            </w:pPr>
            <w:r w:rsidRPr="00112DEC">
              <w:t>36</w:t>
            </w:r>
          </w:p>
        </w:tc>
      </w:tr>
    </w:tbl>
    <w:p w:rsidR="00764688" w:rsidRPr="00610A03" w:rsidRDefault="00764688" w:rsidP="00B42AF6">
      <w:pPr>
        <w:autoSpaceDE w:val="0"/>
        <w:autoSpaceDN w:val="0"/>
        <w:adjustRightInd w:val="0"/>
        <w:ind w:left="360"/>
        <w:jc w:val="both"/>
      </w:pPr>
      <w:r w:rsidRPr="00610A03">
        <w:rPr>
          <w:lang w:val="en-US"/>
        </w:rPr>
        <w:t xml:space="preserve">*- </w:t>
      </w:r>
      <w:r w:rsidRPr="00610A03">
        <w:t>в интерактивной форме</w:t>
      </w:r>
    </w:p>
    <w:p w:rsidR="00764688" w:rsidRPr="00610A03" w:rsidRDefault="00764688" w:rsidP="00B42AF6">
      <w:pPr>
        <w:autoSpaceDE w:val="0"/>
        <w:autoSpaceDN w:val="0"/>
        <w:adjustRightInd w:val="0"/>
        <w:ind w:left="360"/>
        <w:jc w:val="both"/>
      </w:pPr>
    </w:p>
    <w:p w:rsidR="00764688" w:rsidRPr="00610A03" w:rsidRDefault="00764688" w:rsidP="00B42AF6">
      <w:pPr>
        <w:pStyle w:val="a3"/>
        <w:numPr>
          <w:ilvl w:val="2"/>
          <w:numId w:val="6"/>
        </w:numPr>
        <w:jc w:val="both"/>
        <w:rPr>
          <w:b/>
        </w:rPr>
      </w:pPr>
      <w:r w:rsidRPr="00610A03">
        <w:rPr>
          <w:b/>
        </w:rPr>
        <w:t>Заочная форма обучения</w:t>
      </w:r>
    </w:p>
    <w:p w:rsidR="00764688" w:rsidRPr="00610A03" w:rsidRDefault="00764688" w:rsidP="00B42AF6">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64688" w:rsidRPr="00610A03" w:rsidTr="0097251B">
        <w:tc>
          <w:tcPr>
            <w:tcW w:w="684"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 п/п</w:t>
            </w:r>
          </w:p>
        </w:tc>
        <w:tc>
          <w:tcPr>
            <w:tcW w:w="2708"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Раздел/тема</w:t>
            </w:r>
          </w:p>
        </w:tc>
        <w:tc>
          <w:tcPr>
            <w:tcW w:w="4839" w:type="dxa"/>
            <w:gridSpan w:val="4"/>
          </w:tcPr>
          <w:p w:rsidR="00764688" w:rsidRPr="00610A03" w:rsidRDefault="00764688" w:rsidP="0097251B">
            <w:pPr>
              <w:jc w:val="center"/>
              <w:rPr>
                <w:b/>
              </w:rPr>
            </w:pPr>
            <w:r w:rsidRPr="00610A03">
              <w:rPr>
                <w:b/>
              </w:rPr>
              <w:t>Виды учебной работы (в часах)</w:t>
            </w:r>
          </w:p>
        </w:tc>
      </w:tr>
      <w:tr w:rsidR="00764688" w:rsidRPr="00610A03" w:rsidTr="0097251B">
        <w:tc>
          <w:tcPr>
            <w:tcW w:w="684" w:type="dxa"/>
            <w:vMerge/>
          </w:tcPr>
          <w:p w:rsidR="00764688" w:rsidRPr="00610A03" w:rsidRDefault="00764688" w:rsidP="0097251B">
            <w:pPr>
              <w:jc w:val="center"/>
              <w:rPr>
                <w:b/>
              </w:rPr>
            </w:pPr>
          </w:p>
        </w:tc>
        <w:tc>
          <w:tcPr>
            <w:tcW w:w="2708" w:type="dxa"/>
            <w:vMerge/>
          </w:tcPr>
          <w:p w:rsidR="00764688" w:rsidRPr="00610A03" w:rsidRDefault="00764688" w:rsidP="0097251B">
            <w:pPr>
              <w:jc w:val="center"/>
              <w:rPr>
                <w:b/>
              </w:rPr>
            </w:pPr>
          </w:p>
        </w:tc>
        <w:tc>
          <w:tcPr>
            <w:tcW w:w="2697" w:type="dxa"/>
            <w:gridSpan w:val="3"/>
          </w:tcPr>
          <w:p w:rsidR="00764688" w:rsidRPr="00610A03" w:rsidRDefault="00764688" w:rsidP="0097251B">
            <w:pPr>
              <w:jc w:val="center"/>
              <w:rPr>
                <w:b/>
              </w:rPr>
            </w:pPr>
            <w:r w:rsidRPr="00610A03">
              <w:rPr>
                <w:b/>
              </w:rPr>
              <w:t>Аудиторная работа</w:t>
            </w:r>
          </w:p>
        </w:tc>
        <w:tc>
          <w:tcPr>
            <w:tcW w:w="2142" w:type="dxa"/>
            <w:vMerge w:val="restart"/>
          </w:tcPr>
          <w:p w:rsidR="00764688" w:rsidRPr="00610A03" w:rsidRDefault="00764688" w:rsidP="0097251B">
            <w:pPr>
              <w:jc w:val="center"/>
              <w:rPr>
                <w:b/>
              </w:rPr>
            </w:pPr>
            <w:r w:rsidRPr="00610A03">
              <w:rPr>
                <w:b/>
              </w:rPr>
              <w:t>Самостоятельная работа</w:t>
            </w:r>
          </w:p>
        </w:tc>
      </w:tr>
      <w:tr w:rsidR="00764688" w:rsidRPr="00610A03" w:rsidTr="0097251B">
        <w:tc>
          <w:tcPr>
            <w:tcW w:w="684" w:type="dxa"/>
            <w:vMerge/>
          </w:tcPr>
          <w:p w:rsidR="00764688" w:rsidRPr="00610A03" w:rsidRDefault="00764688" w:rsidP="0097251B">
            <w:pPr>
              <w:jc w:val="both"/>
            </w:pPr>
          </w:p>
        </w:tc>
        <w:tc>
          <w:tcPr>
            <w:tcW w:w="2708" w:type="dxa"/>
            <w:vMerge/>
          </w:tcPr>
          <w:p w:rsidR="00764688" w:rsidRPr="00610A03" w:rsidRDefault="00764688" w:rsidP="0097251B">
            <w:pPr>
              <w:jc w:val="both"/>
            </w:pPr>
          </w:p>
        </w:tc>
        <w:tc>
          <w:tcPr>
            <w:tcW w:w="824" w:type="dxa"/>
          </w:tcPr>
          <w:p w:rsidR="00764688" w:rsidRPr="00610A03" w:rsidRDefault="00764688" w:rsidP="0097251B">
            <w:pPr>
              <w:jc w:val="center"/>
              <w:rPr>
                <w:b/>
              </w:rPr>
            </w:pPr>
            <w:r w:rsidRPr="00610A03">
              <w:rPr>
                <w:b/>
              </w:rPr>
              <w:t>ЛЗ</w:t>
            </w:r>
          </w:p>
        </w:tc>
        <w:tc>
          <w:tcPr>
            <w:tcW w:w="1035" w:type="dxa"/>
          </w:tcPr>
          <w:p w:rsidR="00764688" w:rsidRPr="00610A03" w:rsidRDefault="00764688" w:rsidP="0097251B">
            <w:pPr>
              <w:jc w:val="center"/>
              <w:rPr>
                <w:b/>
              </w:rPr>
            </w:pPr>
            <w:r w:rsidRPr="00610A03">
              <w:rPr>
                <w:b/>
              </w:rPr>
              <w:t>ПЗ</w:t>
            </w:r>
          </w:p>
        </w:tc>
        <w:tc>
          <w:tcPr>
            <w:tcW w:w="838" w:type="dxa"/>
          </w:tcPr>
          <w:p w:rsidR="00764688" w:rsidRPr="00610A03" w:rsidRDefault="00764688" w:rsidP="0097251B">
            <w:pPr>
              <w:rPr>
                <w:b/>
              </w:rPr>
            </w:pPr>
            <w:r w:rsidRPr="00610A03">
              <w:rPr>
                <w:b/>
              </w:rPr>
              <w:t>ЛабЗ</w:t>
            </w:r>
          </w:p>
        </w:tc>
        <w:tc>
          <w:tcPr>
            <w:tcW w:w="2142" w:type="dxa"/>
            <w:vMerge/>
          </w:tcPr>
          <w:p w:rsidR="00764688" w:rsidRPr="00610A03" w:rsidRDefault="00764688" w:rsidP="0097251B">
            <w:pPr>
              <w:jc w:val="both"/>
            </w:pPr>
          </w:p>
        </w:tc>
      </w:tr>
      <w:tr w:rsidR="00764688" w:rsidRPr="00610A03" w:rsidTr="0097251B">
        <w:tc>
          <w:tcPr>
            <w:tcW w:w="684" w:type="dxa"/>
          </w:tcPr>
          <w:p w:rsidR="00764688" w:rsidRDefault="00764688" w:rsidP="0097251B">
            <w:pPr>
              <w:pStyle w:val="a3"/>
              <w:numPr>
                <w:ilvl w:val="0"/>
                <w:numId w:val="8"/>
              </w:numPr>
              <w:ind w:left="0"/>
              <w:jc w:val="both"/>
            </w:pPr>
          </w:p>
          <w:p w:rsidR="00764688" w:rsidRPr="00466EE0" w:rsidRDefault="00764688" w:rsidP="0097251B">
            <w:r>
              <w:t>1</w:t>
            </w:r>
          </w:p>
        </w:tc>
        <w:tc>
          <w:tcPr>
            <w:tcW w:w="2708" w:type="dxa"/>
          </w:tcPr>
          <w:p w:rsidR="00764688" w:rsidRPr="00610A03" w:rsidRDefault="00764688" w:rsidP="0097251B">
            <w:pPr>
              <w:jc w:val="both"/>
            </w:pPr>
            <w:r w:rsidRPr="00610A03">
              <w:t>Введение в риторику. Базовые понятия современной риторики.</w:t>
            </w:r>
          </w:p>
          <w:p w:rsidR="00764688" w:rsidRPr="00610A03" w:rsidRDefault="00764688" w:rsidP="0097251B">
            <w:pPr>
              <w:jc w:val="both"/>
            </w:pP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2</w:t>
            </w:r>
          </w:p>
        </w:tc>
        <w:tc>
          <w:tcPr>
            <w:tcW w:w="2708" w:type="dxa"/>
          </w:tcPr>
          <w:p w:rsidR="00764688" w:rsidRPr="00610A03" w:rsidRDefault="00764688" w:rsidP="0097251B">
            <w:pPr>
              <w:jc w:val="both"/>
            </w:pPr>
            <w:r w:rsidRPr="00610A03">
              <w:t>Основные понятия Античного красноречия</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3</w:t>
            </w:r>
          </w:p>
        </w:tc>
        <w:tc>
          <w:tcPr>
            <w:tcW w:w="2708" w:type="dxa"/>
          </w:tcPr>
          <w:p w:rsidR="00764688" w:rsidRPr="00610A03" w:rsidRDefault="00764688" w:rsidP="0097251B">
            <w:pPr>
              <w:jc w:val="both"/>
            </w:pPr>
            <w:r w:rsidRPr="00610A03">
              <w:t>Развитие риторических традиций в России</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4</w:t>
            </w:r>
          </w:p>
        </w:tc>
        <w:tc>
          <w:tcPr>
            <w:tcW w:w="2708" w:type="dxa"/>
          </w:tcPr>
          <w:p w:rsidR="00764688" w:rsidRPr="00610A03" w:rsidRDefault="00764688" w:rsidP="0097251B">
            <w:pPr>
              <w:jc w:val="both"/>
            </w:pPr>
            <w:r w:rsidRPr="00610A03">
              <w:t>Виды ораторского искусства. Этапы подготовки речи.</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5</w:t>
            </w:r>
          </w:p>
        </w:tc>
        <w:tc>
          <w:tcPr>
            <w:tcW w:w="2708" w:type="dxa"/>
          </w:tcPr>
          <w:p w:rsidR="00764688" w:rsidRPr="00610A03" w:rsidRDefault="00764688" w:rsidP="0097251B">
            <w:pPr>
              <w:jc w:val="both"/>
            </w:pPr>
            <w:r w:rsidRPr="00610A03">
              <w:t>Законы и принципы современной общей риторики</w:t>
            </w: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6</w:t>
            </w:r>
          </w:p>
        </w:tc>
        <w:tc>
          <w:tcPr>
            <w:tcW w:w="2708" w:type="dxa"/>
          </w:tcPr>
          <w:p w:rsidR="00764688" w:rsidRPr="00610A03" w:rsidRDefault="00764688" w:rsidP="0097251B">
            <w:pPr>
              <w:jc w:val="both"/>
            </w:pPr>
            <w:r w:rsidRPr="00610A03">
              <w:rPr>
                <w:bCs/>
              </w:rPr>
              <w:t>Приемы убеждения и воздействия. Невербальные средстваоратора.</w:t>
            </w: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8</w:t>
            </w:r>
          </w:p>
        </w:tc>
      </w:tr>
      <w:tr w:rsidR="00764688" w:rsidRPr="00610A03" w:rsidTr="0097251B">
        <w:tc>
          <w:tcPr>
            <w:tcW w:w="684" w:type="dxa"/>
          </w:tcPr>
          <w:p w:rsidR="00764688" w:rsidRPr="00610A03" w:rsidRDefault="00764688" w:rsidP="0097251B">
            <w:pPr>
              <w:pStyle w:val="a3"/>
              <w:numPr>
                <w:ilvl w:val="0"/>
                <w:numId w:val="8"/>
              </w:numPr>
              <w:ind w:left="0"/>
              <w:jc w:val="both"/>
            </w:pPr>
            <w:r>
              <w:t>7</w:t>
            </w:r>
          </w:p>
        </w:tc>
        <w:tc>
          <w:tcPr>
            <w:tcW w:w="2708" w:type="dxa"/>
          </w:tcPr>
          <w:p w:rsidR="00764688" w:rsidRPr="00610A03" w:rsidRDefault="00764688" w:rsidP="0097251B">
            <w:r w:rsidRPr="00610A03">
              <w:t>Искусство спора. Аргументирующая речь.</w:t>
            </w:r>
          </w:p>
          <w:p w:rsidR="00764688" w:rsidRPr="00610A03" w:rsidRDefault="00764688" w:rsidP="0097251B">
            <w:pPr>
              <w:jc w:val="both"/>
            </w:pP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ind w:left="0"/>
              <w:jc w:val="both"/>
            </w:pPr>
            <w:r>
              <w:t>8</w:t>
            </w:r>
          </w:p>
        </w:tc>
        <w:tc>
          <w:tcPr>
            <w:tcW w:w="2708" w:type="dxa"/>
          </w:tcPr>
          <w:p w:rsidR="00764688" w:rsidRPr="00610A03" w:rsidRDefault="00764688" w:rsidP="0097251B">
            <w:pPr>
              <w:jc w:val="both"/>
            </w:pPr>
            <w:r>
              <w:t xml:space="preserve">Основы техники речи </w:t>
            </w:r>
            <w:r w:rsidRPr="00610A03">
              <w:t xml:space="preserve"> оратора</w:t>
            </w:r>
          </w:p>
          <w:p w:rsidR="00764688" w:rsidRPr="00610A03" w:rsidRDefault="00764688" w:rsidP="0097251B">
            <w:pPr>
              <w:jc w:val="both"/>
            </w:pP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8</w:t>
            </w:r>
          </w:p>
        </w:tc>
      </w:tr>
      <w:tr w:rsidR="00764688" w:rsidRPr="00610A03" w:rsidTr="0097251B">
        <w:tc>
          <w:tcPr>
            <w:tcW w:w="684" w:type="dxa"/>
          </w:tcPr>
          <w:p w:rsidR="00764688" w:rsidRPr="00610A03" w:rsidRDefault="00764688" w:rsidP="0097251B">
            <w:pPr>
              <w:pStyle w:val="a3"/>
              <w:ind w:left="0"/>
              <w:jc w:val="both"/>
            </w:pPr>
          </w:p>
        </w:tc>
        <w:tc>
          <w:tcPr>
            <w:tcW w:w="2708" w:type="dxa"/>
          </w:tcPr>
          <w:p w:rsidR="00764688" w:rsidRPr="00610A03" w:rsidRDefault="00764688" w:rsidP="0097251B">
            <w:pPr>
              <w:jc w:val="both"/>
            </w:pPr>
            <w:r w:rsidRPr="00610A03">
              <w:t xml:space="preserve">Итого </w:t>
            </w:r>
          </w:p>
        </w:tc>
        <w:tc>
          <w:tcPr>
            <w:tcW w:w="824" w:type="dxa"/>
          </w:tcPr>
          <w:p w:rsidR="00764688" w:rsidRPr="00610A03" w:rsidRDefault="00764688" w:rsidP="0097251B">
            <w:pPr>
              <w:jc w:val="center"/>
            </w:pPr>
            <w:r>
              <w:t>4</w:t>
            </w:r>
          </w:p>
        </w:tc>
        <w:tc>
          <w:tcPr>
            <w:tcW w:w="1035" w:type="dxa"/>
          </w:tcPr>
          <w:p w:rsidR="00764688" w:rsidRPr="00610A03" w:rsidRDefault="00764688" w:rsidP="0097251B">
            <w:pPr>
              <w:jc w:val="center"/>
            </w:pPr>
            <w:r>
              <w:t>4</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60</w:t>
            </w:r>
          </w:p>
        </w:tc>
      </w:tr>
    </w:tbl>
    <w:p w:rsidR="00764688" w:rsidRDefault="00764688" w:rsidP="005443AC">
      <w:pPr>
        <w:autoSpaceDE w:val="0"/>
        <w:autoSpaceDN w:val="0"/>
        <w:adjustRightInd w:val="0"/>
        <w:jc w:val="both"/>
        <w:rPr>
          <w:lang w:val="en-US"/>
        </w:rPr>
      </w:pPr>
    </w:p>
    <w:p w:rsidR="00764688" w:rsidRPr="00610A03" w:rsidRDefault="00764688" w:rsidP="005443AC">
      <w:pPr>
        <w:numPr>
          <w:ilvl w:val="1"/>
          <w:numId w:val="7"/>
        </w:numPr>
        <w:autoSpaceDE w:val="0"/>
        <w:autoSpaceDN w:val="0"/>
        <w:adjustRightInd w:val="0"/>
        <w:jc w:val="both"/>
        <w:rPr>
          <w:b/>
          <w:i/>
        </w:rPr>
      </w:pPr>
      <w:r w:rsidRPr="00610A03">
        <w:rPr>
          <w:b/>
          <w:i/>
        </w:rPr>
        <w:t>Программа дисциплины, структурированная по темам / разделам</w:t>
      </w:r>
    </w:p>
    <w:p w:rsidR="00764688" w:rsidRPr="00610A03" w:rsidRDefault="00764688" w:rsidP="005443AC">
      <w:pPr>
        <w:autoSpaceDE w:val="0"/>
        <w:autoSpaceDN w:val="0"/>
        <w:adjustRightInd w:val="0"/>
        <w:ind w:left="1440"/>
        <w:jc w:val="center"/>
        <w:rPr>
          <w:b/>
        </w:rPr>
      </w:pPr>
    </w:p>
    <w:p w:rsidR="00764688" w:rsidRPr="00610A03" w:rsidRDefault="00764688" w:rsidP="005443AC">
      <w:pPr>
        <w:numPr>
          <w:ilvl w:val="2"/>
          <w:numId w:val="7"/>
        </w:numPr>
        <w:autoSpaceDE w:val="0"/>
        <w:autoSpaceDN w:val="0"/>
        <w:adjustRightInd w:val="0"/>
        <w:rPr>
          <w:b/>
        </w:rPr>
      </w:pPr>
      <w:r w:rsidRPr="00610A03">
        <w:rPr>
          <w:b/>
        </w:rPr>
        <w:t>Содержание лекционного курса</w:t>
      </w:r>
    </w:p>
    <w:p w:rsidR="00764688" w:rsidRPr="00610A03" w:rsidRDefault="00764688" w:rsidP="00544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64688" w:rsidRPr="00610A03" w:rsidTr="00E22088">
        <w:tc>
          <w:tcPr>
            <w:tcW w:w="817" w:type="dxa"/>
          </w:tcPr>
          <w:p w:rsidR="00764688" w:rsidRPr="00610A03" w:rsidRDefault="00764688" w:rsidP="00E22088">
            <w:pPr>
              <w:jc w:val="center"/>
              <w:rPr>
                <w:b/>
              </w:rPr>
            </w:pPr>
            <w:r w:rsidRPr="00610A03">
              <w:rPr>
                <w:b/>
              </w:rPr>
              <w:t>№ п/п</w:t>
            </w:r>
          </w:p>
        </w:tc>
        <w:tc>
          <w:tcPr>
            <w:tcW w:w="2977" w:type="dxa"/>
          </w:tcPr>
          <w:p w:rsidR="00764688" w:rsidRPr="00610A03" w:rsidRDefault="00764688" w:rsidP="00E22088">
            <w:pPr>
              <w:jc w:val="center"/>
              <w:rPr>
                <w:b/>
              </w:rPr>
            </w:pPr>
            <w:r w:rsidRPr="00610A03">
              <w:rPr>
                <w:b/>
              </w:rPr>
              <w:t>Наименование темы (раздела) дисциплины</w:t>
            </w:r>
          </w:p>
        </w:tc>
        <w:tc>
          <w:tcPr>
            <w:tcW w:w="5777" w:type="dxa"/>
          </w:tcPr>
          <w:p w:rsidR="00764688" w:rsidRPr="00610A03" w:rsidRDefault="00764688" w:rsidP="00E22088">
            <w:pPr>
              <w:jc w:val="center"/>
              <w:rPr>
                <w:b/>
              </w:rPr>
            </w:pPr>
            <w:r w:rsidRPr="00610A03">
              <w:rPr>
                <w:b/>
              </w:rPr>
              <w:t xml:space="preserve">Содержание </w:t>
            </w:r>
            <w:r>
              <w:rPr>
                <w:b/>
              </w:rPr>
              <w:t>лекционного курса</w:t>
            </w:r>
          </w:p>
        </w:tc>
      </w:tr>
      <w:tr w:rsidR="00764688" w:rsidRPr="00610A03" w:rsidTr="00E22088">
        <w:tc>
          <w:tcPr>
            <w:tcW w:w="817" w:type="dxa"/>
          </w:tcPr>
          <w:p w:rsidR="00764688" w:rsidRPr="00610A03" w:rsidRDefault="00764688" w:rsidP="00E22088">
            <w:pPr>
              <w:pStyle w:val="a3"/>
              <w:numPr>
                <w:ilvl w:val="0"/>
                <w:numId w:val="9"/>
              </w:numPr>
              <w:ind w:left="0"/>
              <w:jc w:val="center"/>
            </w:pPr>
          </w:p>
        </w:tc>
        <w:tc>
          <w:tcPr>
            <w:tcW w:w="2977"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5777" w:type="dxa"/>
          </w:tcPr>
          <w:p w:rsidR="00764688" w:rsidRPr="00610A03" w:rsidRDefault="00764688" w:rsidP="00E22088">
            <w:pPr>
              <w:jc w:val="both"/>
            </w:pPr>
            <w:r w:rsidRPr="00610A03">
              <w:t>Риторика - традиционное определение. Базовые понятия современной риторики.</w:t>
            </w:r>
          </w:p>
          <w:p w:rsidR="00764688" w:rsidRPr="00610A03" w:rsidRDefault="00764688" w:rsidP="00E22088">
            <w:pPr>
              <w:jc w:val="both"/>
            </w:pPr>
            <w:r w:rsidRPr="00610A03">
              <w:t>Современная риторика как теория и практика эффективного, целесообразного, гармонизирующего общения.</w:t>
            </w:r>
          </w:p>
          <w:p w:rsidR="00764688" w:rsidRPr="00610A03" w:rsidRDefault="00764688" w:rsidP="00E22088">
            <w:pPr>
              <w:jc w:val="both"/>
            </w:pPr>
            <w:r w:rsidRPr="00610A03">
              <w:t>Сущность современного красноречия. Красноречие как вид искусства.</w:t>
            </w:r>
          </w:p>
          <w:p w:rsidR="00764688" w:rsidRPr="00610A03" w:rsidRDefault="00764688" w:rsidP="00E22088">
            <w:pPr>
              <w:pStyle w:val="a7"/>
              <w:spacing w:after="0"/>
              <w:jc w:val="both"/>
              <w:rPr>
                <w:rFonts w:ascii="Times New Roman" w:hAnsi="Times New Roman"/>
                <w:color w:val="auto"/>
                <w:sz w:val="24"/>
                <w:szCs w:val="24"/>
              </w:rPr>
            </w:pPr>
            <w:r w:rsidRPr="00610A03">
              <w:rPr>
                <w:rFonts w:ascii="Times New Roman" w:hAnsi="Times New Roman"/>
                <w:sz w:val="24"/>
                <w:szCs w:val="24"/>
              </w:rPr>
              <w:t>Задачи и содержание курса.</w:t>
            </w: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2.</w:t>
            </w:r>
          </w:p>
        </w:tc>
        <w:tc>
          <w:tcPr>
            <w:tcW w:w="2977" w:type="dxa"/>
          </w:tcPr>
          <w:p w:rsidR="00764688" w:rsidRPr="00610A03" w:rsidRDefault="00764688" w:rsidP="00E22088">
            <w:pPr>
              <w:jc w:val="both"/>
            </w:pPr>
            <w:r w:rsidRPr="00610A03">
              <w:t>Основные понятия Античного красноречия</w:t>
            </w:r>
          </w:p>
        </w:tc>
        <w:tc>
          <w:tcPr>
            <w:tcW w:w="5777" w:type="dxa"/>
          </w:tcPr>
          <w:p w:rsidR="00764688" w:rsidRPr="00610A03" w:rsidRDefault="00764688" w:rsidP="00E22088">
            <w:pPr>
              <w:jc w:val="both"/>
            </w:pPr>
            <w:r w:rsidRPr="00610A03">
              <w:t xml:space="preserve"> Древнегреческая риторика эпохи расцвета. Судебная система Афин и становление судебного красноречия.</w:t>
            </w:r>
          </w:p>
          <w:p w:rsidR="00764688" w:rsidRPr="00610A03" w:rsidRDefault="00764688" w:rsidP="00E22088">
            <w:pPr>
              <w:jc w:val="both"/>
            </w:pPr>
            <w:r w:rsidRPr="00610A03">
              <w:t>Основные риторические положения Горгия и других софистов, Аристотеля, Сократа, Демосфена.</w:t>
            </w:r>
          </w:p>
          <w:p w:rsidR="00764688" w:rsidRPr="00610A03" w:rsidRDefault="00764688" w:rsidP="00E22088">
            <w:pPr>
              <w:jc w:val="both"/>
            </w:pPr>
            <w:r w:rsidRPr="00610A03">
              <w:t>Учение Аристотеля об этосе, логосе и пафосе.</w:t>
            </w:r>
          </w:p>
          <w:p w:rsidR="00764688" w:rsidRPr="00610A03" w:rsidRDefault="00764688" w:rsidP="00E22088">
            <w:pPr>
              <w:jc w:val="both"/>
            </w:pPr>
            <w:r w:rsidRPr="00610A03">
              <w:t>Красноречие в республиканском Риме и Римской империи. Основные направления римского красноречия. Вклад в теорию и практику риторики Цицерона, Квинтилиана, Юлия Цезаря.</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3.</w:t>
            </w:r>
          </w:p>
        </w:tc>
        <w:tc>
          <w:tcPr>
            <w:tcW w:w="2977" w:type="dxa"/>
          </w:tcPr>
          <w:p w:rsidR="00764688" w:rsidRPr="00610A03" w:rsidRDefault="00764688" w:rsidP="00E22088">
            <w:pPr>
              <w:jc w:val="both"/>
            </w:pPr>
            <w:r w:rsidRPr="00610A03">
              <w:t>Развитие риторических традиций в России</w:t>
            </w:r>
          </w:p>
        </w:tc>
        <w:tc>
          <w:tcPr>
            <w:tcW w:w="5777" w:type="dxa"/>
          </w:tcPr>
          <w:p w:rsidR="00764688" w:rsidRPr="00610A03" w:rsidRDefault="00764688" w:rsidP="00E22088">
            <w:pPr>
              <w:jc w:val="both"/>
            </w:pPr>
            <w:r w:rsidRPr="00610A03">
              <w:t>Традиции древнерусского красноречия. Проблемы периодизации русской риторики. (Классификации В.И.Аннушкина, И.А. Зарифьян, В.П.Нерознака). Первые книги по риторике в России. Учебники по риторике. Древнерусский риторический идеал и современность. Риторическое наследие М.В. Ломоносова, Н.Ф. Кошанского, М.М. Сперанского и других представителей российской риторической школы.</w:t>
            </w:r>
          </w:p>
          <w:p w:rsidR="00764688" w:rsidRPr="00610A03" w:rsidRDefault="00764688" w:rsidP="00E22088">
            <w:pPr>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4.</w:t>
            </w:r>
          </w:p>
        </w:tc>
        <w:tc>
          <w:tcPr>
            <w:tcW w:w="2977" w:type="dxa"/>
          </w:tcPr>
          <w:p w:rsidR="00764688" w:rsidRPr="00610A03" w:rsidRDefault="00764688" w:rsidP="00E22088">
            <w:pPr>
              <w:jc w:val="both"/>
            </w:pPr>
            <w:r w:rsidRPr="00610A03">
              <w:t>Виды ораторского искусства. Этапы подготовки речи.</w:t>
            </w:r>
          </w:p>
        </w:tc>
        <w:tc>
          <w:tcPr>
            <w:tcW w:w="5777" w:type="dxa"/>
          </w:tcPr>
          <w:p w:rsidR="00764688" w:rsidRPr="00610A03" w:rsidRDefault="00764688" w:rsidP="00E22088">
            <w:pPr>
              <w:jc w:val="both"/>
            </w:pPr>
            <w:r w:rsidRPr="00610A03">
              <w:t xml:space="preserve">  Античные (ранние) классификации красноречия (Аристо</w:t>
            </w:r>
            <w:r>
              <w:t>тель, Цицерон</w:t>
            </w:r>
            <w:r w:rsidRPr="00610A03">
              <w:t>) и современные.</w:t>
            </w:r>
          </w:p>
          <w:p w:rsidR="00764688" w:rsidRPr="00610A03" w:rsidRDefault="00764688" w:rsidP="00E22088">
            <w:pPr>
              <w:jc w:val="both"/>
            </w:pPr>
            <w:r w:rsidRPr="00610A03">
              <w:t xml:space="preserve">Роды красноречия: общественно-политическое, академическое, судебное, социально-бытовое, духовное. </w:t>
            </w:r>
          </w:p>
          <w:p w:rsidR="00764688" w:rsidRPr="00610A03" w:rsidRDefault="00764688" w:rsidP="00E22088">
            <w:pPr>
              <w:jc w:val="both"/>
            </w:pPr>
            <w:r w:rsidRPr="00610A03">
              <w:t>Виды красноречия: политическая речь, дипломатическая речь, военно-патриотическая речь, научный доклад, научный обзор.</w:t>
            </w:r>
          </w:p>
          <w:p w:rsidR="00764688" w:rsidRPr="00610A03" w:rsidRDefault="00764688" w:rsidP="00E22088">
            <w:pPr>
              <w:jc w:val="both"/>
            </w:pPr>
            <w:r w:rsidRPr="00610A03">
              <w:t>Риторический канон и современное красноречие.</w:t>
            </w:r>
          </w:p>
          <w:p w:rsidR="00764688" w:rsidRPr="00610A03" w:rsidRDefault="00764688" w:rsidP="00E22088">
            <w:pPr>
              <w:jc w:val="both"/>
            </w:pPr>
            <w:r w:rsidRPr="00610A03">
              <w:t>Этапы классического риторического канона.</w:t>
            </w:r>
          </w:p>
          <w:p w:rsidR="00764688" w:rsidRPr="00610A03" w:rsidRDefault="00764688" w:rsidP="00E22088">
            <w:pPr>
              <w:jc w:val="both"/>
            </w:pP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5.</w:t>
            </w:r>
          </w:p>
        </w:tc>
        <w:tc>
          <w:tcPr>
            <w:tcW w:w="2977" w:type="dxa"/>
          </w:tcPr>
          <w:p w:rsidR="00764688" w:rsidRPr="00610A03" w:rsidRDefault="00764688" w:rsidP="00E22088">
            <w:pPr>
              <w:jc w:val="both"/>
            </w:pPr>
            <w:r w:rsidRPr="00610A03">
              <w:t>Законы и принципы современной общей риторики</w:t>
            </w:r>
          </w:p>
        </w:tc>
        <w:tc>
          <w:tcPr>
            <w:tcW w:w="5777" w:type="dxa"/>
          </w:tcPr>
          <w:p w:rsidR="00764688" w:rsidRPr="00610A03" w:rsidRDefault="00764688" w:rsidP="00E22088">
            <w:pPr>
              <w:jc w:val="both"/>
              <w:rPr>
                <w:b/>
                <w:bCs/>
              </w:rPr>
            </w:pPr>
            <w:r w:rsidRPr="00610A03">
              <w:t>Основные законы и принципы риторики. Первый закон риторики и принципы диалогизации речевого поведения.Принципы внимания к адресату, близости информации, конкретности.Закон эмоциональности речи. Закон продвижения и ориентации адресата.</w:t>
            </w:r>
          </w:p>
          <w:p w:rsidR="00764688" w:rsidRPr="00610A03" w:rsidRDefault="00764688" w:rsidP="00E22088">
            <w:pPr>
              <w:jc w:val="both"/>
            </w:pPr>
            <w:r w:rsidRPr="00610A03">
              <w:t>Закон удовольствия. Взаимосвязь законов общей риторики. Принцип коммуникативного сотрудничества. Принцип гармонии дискурса.  Стратегии и тактики речевого поведения. Приемы развития коммуникативности (самоубеждение, самоанализ, самоконтроль).</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6.</w:t>
            </w:r>
          </w:p>
        </w:tc>
        <w:tc>
          <w:tcPr>
            <w:tcW w:w="2977"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5777" w:type="dxa"/>
          </w:tcPr>
          <w:p w:rsidR="00764688" w:rsidRPr="00610A03" w:rsidRDefault="00764688" w:rsidP="00E22088">
            <w:pPr>
              <w:jc w:val="both"/>
            </w:pPr>
            <w:r w:rsidRPr="00610A03">
              <w:t>Общие принципы и приемы управления вниманием аудитории. Языковые средства контакта и воздействия на аудиторию. Своеобразие ораторского монолога.  Законы убеждения. Невербальные средства общения. Группы невербальных средств общения: кинесические, проксемические, просодические, экстра- и паралингвистические. Интерпретация (чтение) наиболее распространенных жестов и поз, характеристик взглядов и мимических проявлений. Функции жестов в профессиональном общении (изобразительная, реагирующая, указательная, регулирующая).</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7.</w:t>
            </w:r>
          </w:p>
        </w:tc>
        <w:tc>
          <w:tcPr>
            <w:tcW w:w="2977"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5777" w:type="dxa"/>
          </w:tcPr>
          <w:p w:rsidR="00764688" w:rsidRPr="00610A03" w:rsidRDefault="00764688" w:rsidP="00E22088">
            <w:pPr>
              <w:jc w:val="both"/>
            </w:pPr>
            <w:r w:rsidRPr="00610A03">
              <w:t>Основные виды спора (дискуссия, полемика, диспут) и виды обсуждения проблемы (дебаты, прения).  Функции и разновидности аргументирующей речи. Доказательство в аргументирующей речи: тезис, аргументы, демонстрация. Требования к тезису. Специфика риторической аргументации. Типология аргументов. Работа с аргументами и их расположение. Система корректных (лояльных) приемов ведения спора. Система некорректных (нелояльных) аргументов. «Уловки» в споре.</w:t>
            </w:r>
          </w:p>
          <w:p w:rsidR="00764688" w:rsidRPr="00610A03" w:rsidRDefault="00764688" w:rsidP="00E22088">
            <w:pPr>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8.</w:t>
            </w:r>
          </w:p>
        </w:tc>
        <w:tc>
          <w:tcPr>
            <w:tcW w:w="2977" w:type="dxa"/>
          </w:tcPr>
          <w:p w:rsidR="00764688" w:rsidRPr="00610A03" w:rsidRDefault="00764688" w:rsidP="00E22088">
            <w:pPr>
              <w:jc w:val="both"/>
            </w:pPr>
            <w:r>
              <w:t xml:space="preserve">Основы техники речи </w:t>
            </w:r>
            <w:r w:rsidRPr="00610A03">
              <w:t xml:space="preserve"> оратора</w:t>
            </w:r>
          </w:p>
          <w:p w:rsidR="00764688" w:rsidRPr="00610A03" w:rsidRDefault="00764688" w:rsidP="00E22088">
            <w:pPr>
              <w:jc w:val="both"/>
            </w:pPr>
          </w:p>
        </w:tc>
        <w:tc>
          <w:tcPr>
            <w:tcW w:w="5777" w:type="dxa"/>
          </w:tcPr>
          <w:p w:rsidR="00764688" w:rsidRPr="00610A03" w:rsidRDefault="00764688" w:rsidP="00E22088">
            <w:pPr>
              <w:jc w:val="both"/>
            </w:pPr>
            <w:r w:rsidRPr="00610A03">
              <w:t>Подготовленное публичное выступление.</w:t>
            </w:r>
          </w:p>
          <w:p w:rsidR="00764688" w:rsidRPr="00610A03" w:rsidRDefault="00764688" w:rsidP="00E22088">
            <w:pPr>
              <w:jc w:val="both"/>
            </w:pPr>
            <w:r w:rsidRPr="00610A03">
              <w:t>Профессиональные значимые качества голоса юриста (чистота и ясность тембра, широкий диапазон по высоте и громкости, выносли</w:t>
            </w:r>
            <w:r>
              <w:t xml:space="preserve">вость) и процесс их воспитания. </w:t>
            </w:r>
            <w:r w:rsidRPr="00610A03">
              <w:t>Строение голосового аппарата. Артикуляция. Артикуляционная база. Основы техники речи.  Упражнения на развитие основных  качеств речи. Качества фонационного дыхания.</w:t>
            </w:r>
          </w:p>
          <w:p w:rsidR="00764688" w:rsidRPr="00610A03" w:rsidRDefault="00764688" w:rsidP="00E22088">
            <w:pPr>
              <w:jc w:val="both"/>
            </w:pPr>
            <w:r w:rsidRPr="00610A03">
              <w:t>Интонации и паузы (логические, психологические) в публичной судебной речи.</w:t>
            </w:r>
          </w:p>
          <w:p w:rsidR="00764688" w:rsidRPr="00610A03" w:rsidRDefault="00764688" w:rsidP="00E22088">
            <w:pPr>
              <w:jc w:val="both"/>
              <w:rPr>
                <w:b/>
                <w:bCs/>
                <w:u w:val="single"/>
              </w:rPr>
            </w:pPr>
          </w:p>
          <w:p w:rsidR="00764688" w:rsidRPr="00610A03" w:rsidRDefault="00764688" w:rsidP="00E22088">
            <w:pPr>
              <w:autoSpaceDE w:val="0"/>
              <w:autoSpaceDN w:val="0"/>
              <w:adjustRightInd w:val="0"/>
              <w:jc w:val="both"/>
              <w:rPr>
                <w:lang w:eastAsia="en-US"/>
              </w:rPr>
            </w:pPr>
          </w:p>
        </w:tc>
      </w:tr>
    </w:tbl>
    <w:p w:rsidR="00764688" w:rsidRPr="00610A03" w:rsidRDefault="00764688" w:rsidP="005443AC">
      <w:pPr>
        <w:autoSpaceDE w:val="0"/>
        <w:autoSpaceDN w:val="0"/>
        <w:adjustRightInd w:val="0"/>
        <w:jc w:val="center"/>
      </w:pPr>
    </w:p>
    <w:p w:rsidR="00764688" w:rsidRPr="00610A03" w:rsidRDefault="00764688" w:rsidP="005443AC">
      <w:pPr>
        <w:autoSpaceDE w:val="0"/>
        <w:autoSpaceDN w:val="0"/>
        <w:adjustRightInd w:val="0"/>
        <w:rPr>
          <w:b/>
        </w:rPr>
      </w:pPr>
      <w:r w:rsidRPr="00610A03">
        <w:rPr>
          <w:b/>
        </w:rPr>
        <w:t>4.2.2. Содержание практических занятий</w:t>
      </w:r>
    </w:p>
    <w:p w:rsidR="00764688" w:rsidRPr="00610A03" w:rsidRDefault="00764688" w:rsidP="00544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4688" w:rsidRPr="00610A03" w:rsidTr="00E22088">
        <w:tc>
          <w:tcPr>
            <w:tcW w:w="817" w:type="dxa"/>
          </w:tcPr>
          <w:p w:rsidR="00764688" w:rsidRPr="00610A03" w:rsidRDefault="00764688" w:rsidP="00E22088">
            <w:pPr>
              <w:jc w:val="center"/>
              <w:rPr>
                <w:b/>
              </w:rPr>
            </w:pPr>
            <w:r w:rsidRPr="00610A03">
              <w:rPr>
                <w:b/>
              </w:rPr>
              <w:t>№ п/п</w:t>
            </w:r>
          </w:p>
        </w:tc>
        <w:tc>
          <w:tcPr>
            <w:tcW w:w="2410" w:type="dxa"/>
          </w:tcPr>
          <w:p w:rsidR="00764688" w:rsidRPr="00610A03" w:rsidRDefault="00764688" w:rsidP="00E22088">
            <w:pPr>
              <w:jc w:val="center"/>
              <w:rPr>
                <w:b/>
              </w:rPr>
            </w:pPr>
            <w:r w:rsidRPr="00610A03">
              <w:rPr>
                <w:b/>
              </w:rPr>
              <w:t>Наименование темы (раздела) дисциплины</w:t>
            </w:r>
          </w:p>
        </w:tc>
        <w:tc>
          <w:tcPr>
            <w:tcW w:w="6344" w:type="dxa"/>
          </w:tcPr>
          <w:p w:rsidR="00764688" w:rsidRPr="00610A03" w:rsidRDefault="00764688" w:rsidP="00E22088">
            <w:pPr>
              <w:jc w:val="center"/>
              <w:rPr>
                <w:b/>
              </w:rPr>
            </w:pPr>
            <w:r w:rsidRPr="00610A03">
              <w:rPr>
                <w:b/>
              </w:rPr>
              <w:t>Содержание практического занятия</w:t>
            </w:r>
          </w:p>
        </w:tc>
      </w:tr>
      <w:tr w:rsidR="00764688" w:rsidRPr="00610A03" w:rsidTr="00E22088">
        <w:tc>
          <w:tcPr>
            <w:tcW w:w="817" w:type="dxa"/>
          </w:tcPr>
          <w:p w:rsidR="00764688" w:rsidRPr="00610A03" w:rsidRDefault="00764688" w:rsidP="00E22088">
            <w:pPr>
              <w:pStyle w:val="a3"/>
              <w:ind w:left="0"/>
            </w:pPr>
            <w:r w:rsidRPr="00610A03">
              <w:t>1.</w:t>
            </w:r>
          </w:p>
        </w:tc>
        <w:tc>
          <w:tcPr>
            <w:tcW w:w="2410"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6344" w:type="dxa"/>
          </w:tcPr>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Классическая риторика и неориторика. </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Краткая история риторики. </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Для чего нужна риторика в современном обществе.</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Современная риторика и понятие о коммуникации.</w:t>
            </w: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2.</w:t>
            </w:r>
          </w:p>
        </w:tc>
        <w:tc>
          <w:tcPr>
            <w:tcW w:w="2410" w:type="dxa"/>
          </w:tcPr>
          <w:p w:rsidR="00764688" w:rsidRPr="00610A03" w:rsidRDefault="00764688" w:rsidP="00E22088">
            <w:pPr>
              <w:jc w:val="both"/>
            </w:pPr>
            <w:r w:rsidRPr="00610A03">
              <w:t>Основные понятия Античного красноречия</w:t>
            </w:r>
          </w:p>
        </w:tc>
        <w:tc>
          <w:tcPr>
            <w:tcW w:w="6344" w:type="dxa"/>
          </w:tcPr>
          <w:p w:rsidR="00764688" w:rsidRPr="00610A03" w:rsidRDefault="00764688" w:rsidP="00E22088">
            <w:pPr>
              <w:rPr>
                <w:i/>
                <w:iCs/>
              </w:rPr>
            </w:pPr>
          </w:p>
          <w:p w:rsidR="00764688" w:rsidRPr="00610A03" w:rsidRDefault="00764688" w:rsidP="00E22088">
            <w:pPr>
              <w:numPr>
                <w:ilvl w:val="1"/>
                <w:numId w:val="14"/>
              </w:numPr>
            </w:pPr>
            <w:r w:rsidRPr="00610A03">
              <w:t>Древнегреческая риторика эпохи расцвета.</w:t>
            </w:r>
          </w:p>
          <w:p w:rsidR="00764688" w:rsidRPr="00610A03" w:rsidRDefault="00764688" w:rsidP="00E22088">
            <w:pPr>
              <w:numPr>
                <w:ilvl w:val="1"/>
                <w:numId w:val="14"/>
              </w:numPr>
            </w:pPr>
            <w:r w:rsidRPr="00610A03">
              <w:t>Красноречие в Риме.</w:t>
            </w:r>
          </w:p>
          <w:p w:rsidR="00764688" w:rsidRPr="00610A03" w:rsidRDefault="00764688" w:rsidP="00E22088">
            <w:pPr>
              <w:numPr>
                <w:ilvl w:val="1"/>
                <w:numId w:val="14"/>
              </w:numPr>
            </w:pPr>
            <w:r w:rsidRPr="00610A03">
              <w:t>Античный риторический идеал.</w:t>
            </w:r>
          </w:p>
          <w:p w:rsidR="00764688" w:rsidRPr="00610A03" w:rsidRDefault="00764688" w:rsidP="00E22088">
            <w:pPr>
              <w:numPr>
                <w:ilvl w:val="1"/>
                <w:numId w:val="14"/>
              </w:numPr>
            </w:pPr>
            <w:r w:rsidRPr="00610A03">
              <w:t>Риторический анализ текста</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3.</w:t>
            </w:r>
          </w:p>
        </w:tc>
        <w:tc>
          <w:tcPr>
            <w:tcW w:w="2410" w:type="dxa"/>
          </w:tcPr>
          <w:p w:rsidR="00764688" w:rsidRPr="00610A03" w:rsidRDefault="00764688" w:rsidP="00E22088">
            <w:pPr>
              <w:jc w:val="both"/>
            </w:pPr>
            <w:r w:rsidRPr="00610A03">
              <w:t>Развитие риторических традиций в России</w:t>
            </w:r>
          </w:p>
        </w:tc>
        <w:tc>
          <w:tcPr>
            <w:tcW w:w="6344" w:type="dxa"/>
          </w:tcPr>
          <w:p w:rsidR="00764688" w:rsidRPr="00610A03" w:rsidRDefault="00764688" w:rsidP="00E22088">
            <w:pPr>
              <w:pStyle w:val="a3"/>
              <w:widowControl/>
              <w:numPr>
                <w:ilvl w:val="0"/>
                <w:numId w:val="15"/>
              </w:numPr>
              <w:autoSpaceDE/>
              <w:autoSpaceDN/>
              <w:adjustRightInd/>
            </w:pPr>
            <w:r w:rsidRPr="00610A03">
              <w:t>Основные риторические положения М. В. Ломоносова, Н. Ф. Кошанского и других представителей российской риторической школы.</w:t>
            </w:r>
          </w:p>
          <w:p w:rsidR="00764688" w:rsidRPr="00610A03" w:rsidRDefault="00764688" w:rsidP="00E22088">
            <w:pPr>
              <w:pStyle w:val="a3"/>
              <w:widowControl/>
              <w:numPr>
                <w:ilvl w:val="0"/>
                <w:numId w:val="15"/>
              </w:numPr>
              <w:autoSpaceDE/>
              <w:autoSpaceDN/>
              <w:adjustRightInd/>
            </w:pPr>
            <w:r w:rsidRPr="00610A03">
              <w:t xml:space="preserve">Расцвет и кризис риторики </w:t>
            </w:r>
            <w:r w:rsidRPr="00610A03">
              <w:rPr>
                <w:lang w:val="en-US"/>
              </w:rPr>
              <w:t>XIX</w:t>
            </w:r>
            <w:r w:rsidRPr="00610A03">
              <w:t xml:space="preserve"> века.</w:t>
            </w:r>
          </w:p>
          <w:p w:rsidR="00764688" w:rsidRPr="00610A03" w:rsidRDefault="00764688" w:rsidP="00E22088">
            <w:pPr>
              <w:pStyle w:val="a3"/>
              <w:widowControl/>
              <w:numPr>
                <w:ilvl w:val="0"/>
                <w:numId w:val="15"/>
              </w:numPr>
              <w:autoSpaceDE/>
              <w:autoSpaceDN/>
              <w:adjustRightInd/>
            </w:pPr>
            <w:r w:rsidRPr="00610A03">
              <w:t>Традиции древнерусского красноречия, древнерусский риторический идеал и современность.</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4.</w:t>
            </w:r>
          </w:p>
        </w:tc>
        <w:tc>
          <w:tcPr>
            <w:tcW w:w="2410" w:type="dxa"/>
          </w:tcPr>
          <w:p w:rsidR="00764688" w:rsidRPr="00610A03" w:rsidRDefault="00764688" w:rsidP="00E22088">
            <w:pPr>
              <w:jc w:val="both"/>
            </w:pPr>
            <w:r w:rsidRPr="00610A03">
              <w:t>Виды ораторского искусства. Этапы подготовки речи</w:t>
            </w:r>
          </w:p>
        </w:tc>
        <w:tc>
          <w:tcPr>
            <w:tcW w:w="6344" w:type="dxa"/>
          </w:tcPr>
          <w:p w:rsidR="00764688" w:rsidRPr="00610A03" w:rsidRDefault="00764688" w:rsidP="00E22088">
            <w:pPr>
              <w:pStyle w:val="a3"/>
              <w:widowControl/>
              <w:numPr>
                <w:ilvl w:val="0"/>
                <w:numId w:val="16"/>
              </w:numPr>
              <w:autoSpaceDE/>
              <w:autoSpaceDN/>
              <w:adjustRightInd/>
              <w:jc w:val="both"/>
            </w:pPr>
            <w:r w:rsidRPr="00610A03">
              <w:t>Роды и виды красноречия.</w:t>
            </w:r>
          </w:p>
          <w:p w:rsidR="00764688" w:rsidRPr="00610A03" w:rsidRDefault="00764688" w:rsidP="00E22088">
            <w:pPr>
              <w:pStyle w:val="a3"/>
              <w:widowControl/>
              <w:numPr>
                <w:ilvl w:val="0"/>
                <w:numId w:val="16"/>
              </w:numPr>
              <w:autoSpaceDE/>
              <w:autoSpaceDN/>
              <w:adjustRightInd/>
              <w:jc w:val="both"/>
              <w:rPr>
                <w:i/>
                <w:iCs/>
              </w:rPr>
            </w:pPr>
            <w:r w:rsidRPr="00610A03">
              <w:t>Общая характеристика красноречия.</w:t>
            </w:r>
          </w:p>
          <w:p w:rsidR="00764688" w:rsidRPr="00610A03" w:rsidRDefault="00764688" w:rsidP="00E22088">
            <w:pPr>
              <w:pStyle w:val="a3"/>
              <w:numPr>
                <w:ilvl w:val="0"/>
                <w:numId w:val="16"/>
              </w:numPr>
              <w:jc w:val="both"/>
            </w:pPr>
            <w:r w:rsidRPr="00610A03">
              <w:t>Риторический канон и современное красноречие. Этапы классического риторического канона.</w:t>
            </w:r>
          </w:p>
          <w:p w:rsidR="00764688" w:rsidRPr="00610A03" w:rsidRDefault="00764688" w:rsidP="00E22088">
            <w:pPr>
              <w:pStyle w:val="a3"/>
              <w:numPr>
                <w:ilvl w:val="0"/>
                <w:numId w:val="16"/>
              </w:numPr>
              <w:jc w:val="both"/>
            </w:pPr>
            <w:r w:rsidRPr="00610A03">
              <w:t>Роль «изобретения» в риторическом каноне. Размножение идей. Виды смысловых моделей.</w:t>
            </w:r>
          </w:p>
          <w:p w:rsidR="00764688" w:rsidRPr="00610A03" w:rsidRDefault="00764688" w:rsidP="00E22088">
            <w:pPr>
              <w:pStyle w:val="a3"/>
              <w:numPr>
                <w:ilvl w:val="0"/>
                <w:numId w:val="16"/>
              </w:numPr>
              <w:jc w:val="both"/>
            </w:pPr>
            <w:r w:rsidRPr="00610A03">
              <w:t>Принципы расположения содержания в описании, рассуждении, повествовании.</w:t>
            </w:r>
          </w:p>
          <w:p w:rsidR="00764688" w:rsidRPr="00610A03" w:rsidRDefault="00764688" w:rsidP="00E22088">
            <w:pPr>
              <w:pStyle w:val="a3"/>
              <w:widowControl/>
              <w:numPr>
                <w:ilvl w:val="0"/>
                <w:numId w:val="16"/>
              </w:numPr>
              <w:autoSpaceDE/>
              <w:autoSpaceDN/>
              <w:adjustRightInd/>
              <w:jc w:val="both"/>
            </w:pPr>
            <w:r w:rsidRPr="00610A03">
              <w:t>Риторические тропы, риторические фигуры, средства диалогизации речи.</w:t>
            </w:r>
          </w:p>
          <w:p w:rsidR="00764688" w:rsidRPr="00610A03" w:rsidRDefault="00764688" w:rsidP="00E22088">
            <w:pPr>
              <w:jc w:val="both"/>
              <w:rPr>
                <w:b/>
                <w:bCs/>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5.</w:t>
            </w:r>
          </w:p>
        </w:tc>
        <w:tc>
          <w:tcPr>
            <w:tcW w:w="2410" w:type="dxa"/>
          </w:tcPr>
          <w:p w:rsidR="00764688" w:rsidRPr="00610A03" w:rsidRDefault="00764688" w:rsidP="00E22088">
            <w:pPr>
              <w:jc w:val="both"/>
            </w:pPr>
            <w:r w:rsidRPr="00610A03">
              <w:t>Законы и принципы современной общей риторики</w:t>
            </w:r>
          </w:p>
        </w:tc>
        <w:tc>
          <w:tcPr>
            <w:tcW w:w="6344" w:type="dxa"/>
          </w:tcPr>
          <w:p w:rsidR="00764688" w:rsidRPr="00610A03" w:rsidRDefault="00764688" w:rsidP="00E22088">
            <w:pPr>
              <w:jc w:val="both"/>
            </w:pPr>
            <w:r w:rsidRPr="00610A03">
              <w:t xml:space="preserve">1. Основные законы современной общей риторики </w:t>
            </w:r>
          </w:p>
          <w:p w:rsidR="00764688" w:rsidRPr="00610A03" w:rsidRDefault="00764688" w:rsidP="00E22088">
            <w:pPr>
              <w:jc w:val="both"/>
            </w:pPr>
            <w:r w:rsidRPr="00610A03">
              <w:t>2. Первый закон риторики и принципы диалогизации речевого поведения.</w:t>
            </w:r>
          </w:p>
          <w:p w:rsidR="00764688" w:rsidRPr="00610A03" w:rsidRDefault="00764688" w:rsidP="00E22088">
            <w:pPr>
              <w:jc w:val="both"/>
            </w:pPr>
            <w:r w:rsidRPr="00610A03">
              <w:t>3. Закон продвижения и ориентации адресата.</w:t>
            </w:r>
          </w:p>
          <w:p w:rsidR="00764688" w:rsidRPr="00610A03" w:rsidRDefault="00764688" w:rsidP="00E22088">
            <w:pPr>
              <w:jc w:val="both"/>
            </w:pPr>
            <w:r w:rsidRPr="00610A03">
              <w:t>4. Основные коммуникативные принципы и приемы развития коммуникативности.</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6.</w:t>
            </w:r>
          </w:p>
        </w:tc>
        <w:tc>
          <w:tcPr>
            <w:tcW w:w="2410"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6344" w:type="dxa"/>
          </w:tcPr>
          <w:p w:rsidR="00764688" w:rsidRPr="00610A03" w:rsidRDefault="00764688" w:rsidP="00E22088">
            <w:pPr>
              <w:numPr>
                <w:ilvl w:val="1"/>
                <w:numId w:val="17"/>
              </w:numPr>
              <w:jc w:val="both"/>
            </w:pPr>
            <w:r w:rsidRPr="00610A03">
              <w:t>Приемы развития коммуникативности (самоубеждение, самоанализ, самоконтроль).</w:t>
            </w:r>
          </w:p>
          <w:p w:rsidR="00764688" w:rsidRPr="00610A03" w:rsidRDefault="00764688" w:rsidP="00E22088">
            <w:pPr>
              <w:numPr>
                <w:ilvl w:val="1"/>
                <w:numId w:val="17"/>
              </w:numPr>
              <w:jc w:val="both"/>
            </w:pPr>
            <w:r w:rsidRPr="00610A03">
              <w:t>Общие принципы и приемы управления вниманием аудитории. Языковые средства контакта и воздействия на аудиторию.</w:t>
            </w:r>
          </w:p>
          <w:p w:rsidR="00764688" w:rsidRPr="00610A03" w:rsidRDefault="00764688" w:rsidP="00E22088">
            <w:pPr>
              <w:numPr>
                <w:ilvl w:val="1"/>
                <w:numId w:val="17"/>
              </w:numPr>
              <w:jc w:val="both"/>
            </w:pPr>
            <w:r w:rsidRPr="00610A03">
              <w:t xml:space="preserve">Невербальные средства общения. Группы невербальных средств общения: кинесические, проксемические, просодические, экстра- и паралингвистические. </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7.</w:t>
            </w:r>
          </w:p>
        </w:tc>
        <w:tc>
          <w:tcPr>
            <w:tcW w:w="2410"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6344" w:type="dxa"/>
          </w:tcPr>
          <w:p w:rsidR="00764688" w:rsidRPr="00610A03" w:rsidRDefault="00764688" w:rsidP="00E22088">
            <w:pPr>
              <w:numPr>
                <w:ilvl w:val="0"/>
                <w:numId w:val="18"/>
              </w:numPr>
              <w:jc w:val="both"/>
            </w:pPr>
            <w:r w:rsidRPr="00610A03">
              <w:t>Основные виды спора (дискуссия, полемика, диспут) и виды обсуждения проблемы (дебаты, прения).</w:t>
            </w:r>
          </w:p>
          <w:p w:rsidR="00764688" w:rsidRPr="00610A03" w:rsidRDefault="00764688" w:rsidP="00E22088">
            <w:pPr>
              <w:numPr>
                <w:ilvl w:val="0"/>
                <w:numId w:val="18"/>
              </w:numPr>
              <w:jc w:val="both"/>
            </w:pPr>
            <w:r w:rsidRPr="00610A03">
              <w:t xml:space="preserve">Функции и разновидности аргументирующей речи. </w:t>
            </w:r>
          </w:p>
          <w:p w:rsidR="00764688" w:rsidRPr="00610A03" w:rsidRDefault="00764688" w:rsidP="00E22088">
            <w:pPr>
              <w:numPr>
                <w:ilvl w:val="0"/>
                <w:numId w:val="18"/>
              </w:numPr>
              <w:jc w:val="both"/>
            </w:pPr>
            <w:r w:rsidRPr="00610A03">
              <w:t xml:space="preserve">Специфика риторической аргументации. </w:t>
            </w:r>
          </w:p>
          <w:p w:rsidR="00764688" w:rsidRPr="00610A03" w:rsidRDefault="00764688" w:rsidP="00E22088">
            <w:pPr>
              <w:numPr>
                <w:ilvl w:val="0"/>
                <w:numId w:val="18"/>
              </w:numPr>
              <w:jc w:val="both"/>
              <w:rPr>
                <w:b/>
                <w:bCs/>
              </w:rPr>
            </w:pPr>
            <w:r w:rsidRPr="00610A03">
              <w:t xml:space="preserve">Работа с аргументами и их расположение. </w:t>
            </w:r>
          </w:p>
          <w:p w:rsidR="00764688" w:rsidRPr="00610A03" w:rsidRDefault="00764688" w:rsidP="00E22088">
            <w:pPr>
              <w:autoSpaceDE w:val="0"/>
              <w:autoSpaceDN w:val="0"/>
              <w:adjustRightInd w:val="0"/>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8.</w:t>
            </w:r>
          </w:p>
        </w:tc>
        <w:tc>
          <w:tcPr>
            <w:tcW w:w="2410" w:type="dxa"/>
          </w:tcPr>
          <w:p w:rsidR="00764688" w:rsidRPr="00610A03" w:rsidRDefault="00764688" w:rsidP="00E22088">
            <w:pPr>
              <w:jc w:val="both"/>
            </w:pPr>
            <w:r w:rsidRPr="00610A03">
              <w:t>Основы техники речи оратора</w:t>
            </w:r>
          </w:p>
          <w:p w:rsidR="00764688" w:rsidRPr="00610A03" w:rsidRDefault="00764688" w:rsidP="00E22088">
            <w:pPr>
              <w:jc w:val="both"/>
            </w:pPr>
          </w:p>
        </w:tc>
        <w:tc>
          <w:tcPr>
            <w:tcW w:w="6344" w:type="dxa"/>
          </w:tcPr>
          <w:p w:rsidR="00764688" w:rsidRPr="00610A03" w:rsidRDefault="00764688" w:rsidP="00E22088">
            <w:pPr>
              <w:numPr>
                <w:ilvl w:val="0"/>
                <w:numId w:val="19"/>
              </w:numPr>
              <w:rPr>
                <w:i/>
                <w:iCs/>
              </w:rPr>
            </w:pPr>
            <w:r w:rsidRPr="00610A03">
              <w:t xml:space="preserve">Профессиональные значимые качества голоса юриста (чистота и ясность тембра, широкий диапазон по высоте и громкости, выносливость) и процесс их воспитания. </w:t>
            </w:r>
          </w:p>
          <w:p w:rsidR="00764688" w:rsidRPr="00610A03" w:rsidRDefault="00764688" w:rsidP="00E22088">
            <w:pPr>
              <w:numPr>
                <w:ilvl w:val="0"/>
                <w:numId w:val="19"/>
              </w:numPr>
              <w:jc w:val="both"/>
            </w:pPr>
            <w:r w:rsidRPr="00610A03">
              <w:t>Основы техники речи.  Упражнения на развитие основных  качеств речи.</w:t>
            </w:r>
          </w:p>
          <w:p w:rsidR="00764688" w:rsidRPr="00610A03" w:rsidRDefault="00764688" w:rsidP="00E22088">
            <w:pPr>
              <w:numPr>
                <w:ilvl w:val="0"/>
                <w:numId w:val="19"/>
              </w:numPr>
              <w:jc w:val="both"/>
            </w:pPr>
            <w:r w:rsidRPr="00610A03">
              <w:t>Качества фонационного дыхания.</w:t>
            </w:r>
          </w:p>
          <w:p w:rsidR="00764688" w:rsidRPr="00610A03" w:rsidRDefault="00764688" w:rsidP="00E22088">
            <w:pPr>
              <w:numPr>
                <w:ilvl w:val="0"/>
                <w:numId w:val="19"/>
              </w:numPr>
              <w:jc w:val="both"/>
            </w:pPr>
            <w:r w:rsidRPr="00610A03">
              <w:t>Интонации и паузы (логические, психологические) в публичной речи.</w:t>
            </w:r>
          </w:p>
          <w:p w:rsidR="00764688" w:rsidRPr="00610A03" w:rsidRDefault="00764688" w:rsidP="00E22088">
            <w:pPr>
              <w:autoSpaceDE w:val="0"/>
              <w:autoSpaceDN w:val="0"/>
              <w:adjustRightInd w:val="0"/>
              <w:jc w:val="both"/>
              <w:rPr>
                <w:lang w:eastAsia="en-US"/>
              </w:rPr>
            </w:pPr>
          </w:p>
        </w:tc>
      </w:tr>
    </w:tbl>
    <w:p w:rsidR="00764688" w:rsidRPr="00610A03" w:rsidRDefault="00764688" w:rsidP="005443AC">
      <w:pPr>
        <w:autoSpaceDE w:val="0"/>
        <w:autoSpaceDN w:val="0"/>
        <w:adjustRightInd w:val="0"/>
        <w:jc w:val="both"/>
        <w:rPr>
          <w:b/>
          <w:bCs/>
          <w:i/>
          <w:iCs/>
        </w:rPr>
      </w:pPr>
    </w:p>
    <w:p w:rsidR="00764688" w:rsidRDefault="00764688" w:rsidP="0016537C">
      <w:pPr>
        <w:numPr>
          <w:ilvl w:val="0"/>
          <w:numId w:val="19"/>
        </w:numPr>
        <w:autoSpaceDE w:val="0"/>
        <w:autoSpaceDN w:val="0"/>
        <w:adjustRightInd w:val="0"/>
        <w:jc w:val="both"/>
        <w:rPr>
          <w:b/>
          <w:bCs/>
          <w:i/>
          <w:iCs/>
        </w:rPr>
      </w:pPr>
      <w:r w:rsidRPr="00610A03">
        <w:rPr>
          <w:b/>
          <w:bCs/>
          <w:i/>
          <w:iCs/>
        </w:rPr>
        <w:t xml:space="preserve">Перечень учебно-методического обеспечения для самостоятельной работы обучающихся по дисциплине </w:t>
      </w:r>
    </w:p>
    <w:p w:rsidR="00764688" w:rsidRPr="00610A03" w:rsidRDefault="00764688" w:rsidP="0016537C">
      <w:pPr>
        <w:jc w:val="both"/>
      </w:pPr>
      <w:r w:rsidRPr="00610A03">
        <w:t>1</w:t>
      </w:r>
      <w:r>
        <w:t>.</w:t>
      </w:r>
      <w:r w:rsidRPr="00C7471D">
        <w:rPr>
          <w:color w:val="000000"/>
          <w:shd w:val="clear" w:color="auto" w:fill="FFFFFF"/>
        </w:rPr>
        <w:t>Кузнецов И.Н. Риторика [Электронный ресурс]: учебное пособие/ Кузнецов И.Н.— Электрон. текстовые данные</w:t>
      </w:r>
      <w:r>
        <w:rPr>
          <w:color w:val="000000"/>
          <w:shd w:val="clear" w:color="auto" w:fill="FFFFFF"/>
        </w:rPr>
        <w:t>.</w:t>
      </w:r>
      <w:r w:rsidRPr="00C7471D">
        <w:rPr>
          <w:color w:val="000000"/>
          <w:shd w:val="clear" w:color="auto" w:fill="FFFFFF"/>
        </w:rPr>
        <w:t xml:space="preserve"> — М.: Дашков и К, 2018. — 559 c.— Режим доступа: http://www.iprbookshop.ru/85229.html.— ЭБС «IPRbooks»</w:t>
      </w:r>
      <w:r>
        <w:rPr>
          <w:color w:val="000000"/>
          <w:shd w:val="clear" w:color="auto" w:fill="FFFFFF"/>
        </w:rPr>
        <w:t>, по паролю</w:t>
      </w:r>
    </w:p>
    <w:p w:rsidR="00764688" w:rsidRPr="00610A03" w:rsidRDefault="00764688" w:rsidP="0016537C"/>
    <w:p w:rsidR="00764688" w:rsidRDefault="00764688" w:rsidP="0016537C">
      <w:pPr>
        <w:jc w:val="both"/>
        <w:rPr>
          <w:iCs/>
        </w:rPr>
      </w:pPr>
      <w:r w:rsidRPr="00610A03">
        <w:t xml:space="preserve">2. </w:t>
      </w: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r w:rsidRPr="00610A03">
        <w:rPr>
          <w:iCs/>
        </w:rPr>
        <w:t>, по паролю</w:t>
      </w:r>
    </w:p>
    <w:p w:rsidR="00764688" w:rsidRPr="00610A03" w:rsidRDefault="00764688" w:rsidP="0016537C">
      <w:pPr>
        <w:jc w:val="both"/>
      </w:pPr>
      <w:r>
        <w:t xml:space="preserve">3. </w:t>
      </w:r>
      <w:r w:rsidRPr="0087667F">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 М.: Аспект Пресс, 2019. — 224 c.— Режим доступа: http://www.iprbookshop.ru/80701.html.— ЭБС «IPRbooks», по паролю</w:t>
      </w:r>
    </w:p>
    <w:p w:rsidR="00764688" w:rsidRPr="00610A03" w:rsidRDefault="00764688" w:rsidP="0016537C">
      <w:pPr>
        <w:ind w:firstLine="708"/>
        <w:jc w:val="both"/>
      </w:pPr>
    </w:p>
    <w:p w:rsidR="00764688" w:rsidRPr="00610A03" w:rsidRDefault="00764688" w:rsidP="005443AC">
      <w:pPr>
        <w:autoSpaceDE w:val="0"/>
        <w:autoSpaceDN w:val="0"/>
        <w:adjustRightInd w:val="0"/>
        <w:ind w:left="360"/>
        <w:jc w:val="both"/>
      </w:pPr>
    </w:p>
    <w:p w:rsidR="00764688" w:rsidRPr="00610A03" w:rsidRDefault="00764688" w:rsidP="005443AC">
      <w:r w:rsidRPr="00610A03">
        <w:t>Вопросы для самостоятельного изучения:</w:t>
      </w:r>
    </w:p>
    <w:p w:rsidR="00764688" w:rsidRPr="00610A03" w:rsidRDefault="00764688" w:rsidP="005443AC">
      <w:r w:rsidRPr="00610A03">
        <w:rPr>
          <w:b/>
        </w:rPr>
        <w:t>Особенности устной речи, ее отличие от письменной</w:t>
      </w:r>
      <w:r w:rsidRPr="00610A03">
        <w:t>.</w:t>
      </w:r>
    </w:p>
    <w:p w:rsidR="00764688" w:rsidRPr="00610A03" w:rsidRDefault="00764688" w:rsidP="005443AC">
      <w:pPr>
        <w:numPr>
          <w:ilvl w:val="2"/>
          <w:numId w:val="17"/>
        </w:numPr>
      </w:pPr>
      <w:r w:rsidRPr="00610A03">
        <w:t>Правила преобразования письменного текста в устное выступление.</w:t>
      </w:r>
    </w:p>
    <w:p w:rsidR="00764688" w:rsidRPr="00610A03" w:rsidRDefault="00764688" w:rsidP="005443AC">
      <w:pPr>
        <w:numPr>
          <w:ilvl w:val="2"/>
          <w:numId w:val="17"/>
        </w:numPr>
      </w:pPr>
      <w:r w:rsidRPr="00610A03">
        <w:t xml:space="preserve">Выразительные средства устной речи. </w:t>
      </w:r>
    </w:p>
    <w:p w:rsidR="00764688" w:rsidRPr="00610A03" w:rsidRDefault="00764688" w:rsidP="005443AC">
      <w:pPr>
        <w:numPr>
          <w:ilvl w:val="2"/>
          <w:numId w:val="17"/>
        </w:numPr>
      </w:pPr>
      <w:r w:rsidRPr="00610A03">
        <w:t>Проблемы орфоэпии: трудности произношения и ударения.</w:t>
      </w:r>
    </w:p>
    <w:p w:rsidR="00764688" w:rsidRPr="00610A03" w:rsidRDefault="00764688" w:rsidP="005443AC">
      <w:pPr>
        <w:ind w:left="360"/>
      </w:pPr>
    </w:p>
    <w:p w:rsidR="00764688" w:rsidRPr="00610A03" w:rsidRDefault="00764688" w:rsidP="005443AC">
      <w:r w:rsidRPr="00610A03">
        <w:rPr>
          <w:b/>
        </w:rPr>
        <w:t>Понятие литературной нормы.</w:t>
      </w:r>
    </w:p>
    <w:p w:rsidR="00764688" w:rsidRPr="00610A03" w:rsidRDefault="00764688" w:rsidP="005443AC">
      <w:pPr>
        <w:numPr>
          <w:ilvl w:val="3"/>
          <w:numId w:val="17"/>
        </w:numPr>
      </w:pPr>
      <w:r w:rsidRPr="00610A03">
        <w:t>Состояние нормы в современном русском языке.</w:t>
      </w:r>
    </w:p>
    <w:p w:rsidR="00764688" w:rsidRPr="00610A03" w:rsidRDefault="00764688" w:rsidP="005443AC">
      <w:pPr>
        <w:numPr>
          <w:ilvl w:val="3"/>
          <w:numId w:val="17"/>
        </w:numPr>
      </w:pPr>
      <w:r w:rsidRPr="00610A03">
        <w:t>Лексика академической речи.</w:t>
      </w:r>
    </w:p>
    <w:p w:rsidR="00764688" w:rsidRPr="00610A03" w:rsidRDefault="00764688" w:rsidP="005443AC">
      <w:pPr>
        <w:numPr>
          <w:ilvl w:val="3"/>
          <w:numId w:val="17"/>
        </w:numPr>
      </w:pPr>
      <w:r w:rsidRPr="00610A03">
        <w:t>Разговорная, просторечная, жаргонная лексика.</w:t>
      </w:r>
    </w:p>
    <w:p w:rsidR="00764688" w:rsidRPr="00610A03" w:rsidRDefault="00764688" w:rsidP="005443AC">
      <w:pPr>
        <w:numPr>
          <w:ilvl w:val="3"/>
          <w:numId w:val="17"/>
        </w:numPr>
      </w:pPr>
      <w:r w:rsidRPr="00610A03">
        <w:t xml:space="preserve"> Стилистическое использование некнижных речевых средств в публичной речи.</w:t>
      </w:r>
    </w:p>
    <w:p w:rsidR="00764688" w:rsidRPr="00610A03" w:rsidRDefault="00764688" w:rsidP="005443AC">
      <w:pPr>
        <w:ind w:left="360"/>
      </w:pPr>
    </w:p>
    <w:p w:rsidR="00764688" w:rsidRPr="00610A03" w:rsidRDefault="00764688" w:rsidP="005443AC">
      <w:pPr>
        <w:rPr>
          <w:b/>
        </w:rPr>
      </w:pPr>
      <w:r w:rsidRPr="00610A03">
        <w:rPr>
          <w:b/>
        </w:rPr>
        <w:t>Функциональные стили русского языка</w:t>
      </w:r>
    </w:p>
    <w:p w:rsidR="00764688" w:rsidRPr="00610A03" w:rsidRDefault="00764688" w:rsidP="005443AC">
      <w:pPr>
        <w:numPr>
          <w:ilvl w:val="4"/>
          <w:numId w:val="17"/>
        </w:numPr>
      </w:pPr>
      <w:r w:rsidRPr="00610A03">
        <w:t xml:space="preserve">Стилистическая стратификация русского литературного языка. </w:t>
      </w:r>
    </w:p>
    <w:p w:rsidR="00764688" w:rsidRPr="00610A03" w:rsidRDefault="00764688" w:rsidP="005443AC">
      <w:pPr>
        <w:numPr>
          <w:ilvl w:val="4"/>
          <w:numId w:val="17"/>
        </w:numPr>
      </w:pPr>
      <w:r w:rsidRPr="00610A03">
        <w:t>Научная речь, её особенности, жанры и подстили.</w:t>
      </w:r>
    </w:p>
    <w:p w:rsidR="00764688" w:rsidRPr="00610A03" w:rsidRDefault="00764688" w:rsidP="005443AC">
      <w:pPr>
        <w:numPr>
          <w:ilvl w:val="4"/>
          <w:numId w:val="17"/>
        </w:numPr>
      </w:pPr>
      <w:r w:rsidRPr="00610A03">
        <w:t>Выразительность литературного языка. Тропы.</w:t>
      </w:r>
    </w:p>
    <w:p w:rsidR="00764688" w:rsidRPr="00610A03" w:rsidRDefault="00764688" w:rsidP="005443AC">
      <w:pPr>
        <w:ind w:left="502"/>
      </w:pPr>
    </w:p>
    <w:p w:rsidR="00764688" w:rsidRPr="00610A03" w:rsidRDefault="00764688" w:rsidP="005443AC">
      <w:r w:rsidRPr="00610A03">
        <w:rPr>
          <w:b/>
        </w:rPr>
        <w:t>Синонимы, их виды</w:t>
      </w:r>
    </w:p>
    <w:p w:rsidR="00764688" w:rsidRPr="00610A03" w:rsidRDefault="00764688" w:rsidP="005443AC">
      <w:pPr>
        <w:numPr>
          <w:ilvl w:val="5"/>
          <w:numId w:val="17"/>
        </w:numPr>
      </w:pPr>
      <w:r w:rsidRPr="00610A03">
        <w:t xml:space="preserve">Вариативность и синонимия в современном русском языке. </w:t>
      </w:r>
    </w:p>
    <w:p w:rsidR="00764688" w:rsidRPr="00610A03" w:rsidRDefault="00764688" w:rsidP="005443AC">
      <w:pPr>
        <w:numPr>
          <w:ilvl w:val="5"/>
          <w:numId w:val="17"/>
        </w:numPr>
      </w:pPr>
      <w:r w:rsidRPr="00610A03">
        <w:t xml:space="preserve">Стилистические возможности синонимов. </w:t>
      </w:r>
    </w:p>
    <w:p w:rsidR="00764688" w:rsidRPr="00610A03" w:rsidRDefault="00764688" w:rsidP="005443AC">
      <w:pPr>
        <w:numPr>
          <w:ilvl w:val="5"/>
          <w:numId w:val="17"/>
        </w:numPr>
      </w:pPr>
      <w:r w:rsidRPr="00610A03">
        <w:t>Экспрессивные и оценочные синонимы.</w:t>
      </w:r>
    </w:p>
    <w:p w:rsidR="00764688" w:rsidRPr="00610A03" w:rsidRDefault="00764688" w:rsidP="005443AC">
      <w:pPr>
        <w:ind w:left="360"/>
      </w:pPr>
    </w:p>
    <w:p w:rsidR="00764688" w:rsidRPr="00610A03" w:rsidRDefault="00764688" w:rsidP="005443AC">
      <w:pPr>
        <w:ind w:left="360"/>
      </w:pPr>
      <w:r w:rsidRPr="00610A03">
        <w:rPr>
          <w:b/>
        </w:rPr>
        <w:t>Письменные академические жанры</w:t>
      </w:r>
    </w:p>
    <w:p w:rsidR="00764688" w:rsidRPr="00610A03" w:rsidRDefault="00764688" w:rsidP="005443AC">
      <w:pPr>
        <w:numPr>
          <w:ilvl w:val="6"/>
          <w:numId w:val="17"/>
        </w:numPr>
      </w:pPr>
      <w:r w:rsidRPr="00610A03">
        <w:t xml:space="preserve">Монография, статья, курсовая работа, дипломная работа. Структура научного текста. </w:t>
      </w:r>
    </w:p>
    <w:p w:rsidR="00764688" w:rsidRPr="00610A03" w:rsidRDefault="00764688" w:rsidP="005443AC">
      <w:pPr>
        <w:numPr>
          <w:ilvl w:val="6"/>
          <w:numId w:val="17"/>
        </w:numPr>
      </w:pPr>
      <w:r w:rsidRPr="00610A03">
        <w:t xml:space="preserve">Структура введения, основные компоненты введения. </w:t>
      </w:r>
    </w:p>
    <w:p w:rsidR="00764688" w:rsidRPr="00610A03" w:rsidRDefault="00764688" w:rsidP="005443AC">
      <w:pPr>
        <w:numPr>
          <w:ilvl w:val="6"/>
          <w:numId w:val="17"/>
        </w:numPr>
      </w:pPr>
      <w:r w:rsidRPr="00610A03">
        <w:t xml:space="preserve">Тема и проблема работы. Тема широкая и узкая. Способы конкретизации темы. </w:t>
      </w:r>
    </w:p>
    <w:p w:rsidR="00764688" w:rsidRPr="00610A03" w:rsidRDefault="00764688" w:rsidP="005443AC">
      <w:pPr>
        <w:numPr>
          <w:ilvl w:val="6"/>
          <w:numId w:val="17"/>
        </w:numPr>
      </w:pPr>
      <w:r w:rsidRPr="00610A03">
        <w:t>Типы проблем. Способы постановки и формулирования проблемы.</w:t>
      </w:r>
    </w:p>
    <w:p w:rsidR="00764688" w:rsidRPr="00610A03" w:rsidRDefault="00764688" w:rsidP="005443AC">
      <w:pPr>
        <w:ind w:left="360"/>
      </w:pPr>
    </w:p>
    <w:p w:rsidR="00764688" w:rsidRPr="00031960" w:rsidRDefault="00764688" w:rsidP="00CE089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ind w:left="357"/>
        <w:jc w:val="both"/>
        <w:rPr>
          <w:b/>
          <w:bCs/>
          <w:i/>
          <w:iCs/>
        </w:rPr>
      </w:pPr>
      <w:r w:rsidRPr="00610A03">
        <w:rPr>
          <w:b/>
          <w:bCs/>
          <w:i/>
          <w:iCs/>
        </w:rPr>
        <w:t>6. Фонд оценочных средств для проведения текущей и промежуточной аттестации обучающихся по дисциплине (модулю)</w:t>
      </w:r>
    </w:p>
    <w:p w:rsidR="00764688" w:rsidRPr="00610A03" w:rsidRDefault="00764688" w:rsidP="005443AC">
      <w:pPr>
        <w:autoSpaceDE w:val="0"/>
        <w:autoSpaceDN w:val="0"/>
        <w:adjustRightInd w:val="0"/>
        <w:jc w:val="both"/>
      </w:pPr>
      <w:r w:rsidRPr="00610A03">
        <w:t>Предусмотрены  следующие виды контроля качества освоения конкретной дисциплины:</w:t>
      </w:r>
    </w:p>
    <w:p w:rsidR="00764688" w:rsidRPr="00610A03" w:rsidRDefault="00764688" w:rsidP="005443AC">
      <w:pPr>
        <w:autoSpaceDE w:val="0"/>
        <w:autoSpaceDN w:val="0"/>
        <w:adjustRightInd w:val="0"/>
        <w:ind w:left="720"/>
        <w:jc w:val="both"/>
      </w:pPr>
      <w:r w:rsidRPr="00610A03">
        <w:t>- текущий контроль успеваемости</w:t>
      </w:r>
    </w:p>
    <w:p w:rsidR="00764688" w:rsidRPr="00610A03" w:rsidRDefault="00764688" w:rsidP="005443AC">
      <w:pPr>
        <w:autoSpaceDE w:val="0"/>
        <w:autoSpaceDN w:val="0"/>
        <w:adjustRightInd w:val="0"/>
        <w:ind w:left="720"/>
        <w:jc w:val="both"/>
      </w:pPr>
      <w:r w:rsidRPr="00610A03">
        <w:t>- промежуточная аттестация обучающихся по дисциплине</w:t>
      </w:r>
    </w:p>
    <w:p w:rsidR="00764688" w:rsidRPr="00610A03" w:rsidRDefault="00764688" w:rsidP="005443AC">
      <w:pPr>
        <w:autoSpaceDE w:val="0"/>
        <w:autoSpaceDN w:val="0"/>
        <w:adjustRightInd w:val="0"/>
        <w:ind w:firstLine="708"/>
      </w:pPr>
      <w:r w:rsidRPr="00610A03">
        <w:t xml:space="preserve">Фонд оценочных средств для проведения промежуточной аттестации обучающихся по дисциплине оформлен в </w:t>
      </w:r>
      <w:r w:rsidRPr="00610A03">
        <w:rPr>
          <w:bCs/>
        </w:rPr>
        <w:t>приложении</w:t>
      </w:r>
      <w:r w:rsidRPr="00610A03">
        <w:t xml:space="preserve"> к рабочей программе дисциплины</w:t>
      </w:r>
    </w:p>
    <w:p w:rsidR="00764688" w:rsidRPr="00610A03" w:rsidRDefault="00764688" w:rsidP="005443AC">
      <w:pPr>
        <w:autoSpaceDE w:val="0"/>
        <w:autoSpaceDN w:val="0"/>
        <w:adjustRightInd w:val="0"/>
        <w:jc w:val="both"/>
      </w:pPr>
      <w:r w:rsidRPr="00610A03">
        <w:tab/>
        <w:t>Текущий контроль успеваемости обеспечивает оценивание хода освоения дисциплины в процессе обучения.</w:t>
      </w:r>
    </w:p>
    <w:p w:rsidR="00764688" w:rsidRPr="00610A03" w:rsidRDefault="00764688" w:rsidP="005443AC">
      <w:pPr>
        <w:autoSpaceDE w:val="0"/>
        <w:autoSpaceDN w:val="0"/>
        <w:adjustRightInd w:val="0"/>
        <w:ind w:left="720"/>
        <w:jc w:val="both"/>
        <w:rPr>
          <w:i/>
          <w:iCs/>
        </w:rPr>
      </w:pPr>
    </w:p>
    <w:p w:rsidR="00764688" w:rsidRPr="00610A03" w:rsidRDefault="00764688" w:rsidP="00112DEC">
      <w:pPr>
        <w:numPr>
          <w:ilvl w:val="1"/>
          <w:numId w:val="16"/>
        </w:numPr>
        <w:autoSpaceDE w:val="0"/>
        <w:autoSpaceDN w:val="0"/>
        <w:adjustRightInd w:val="0"/>
        <w:jc w:val="both"/>
        <w:rPr>
          <w:b/>
          <w:iCs/>
        </w:rPr>
      </w:pPr>
      <w:r w:rsidRPr="00610A03">
        <w:rPr>
          <w:b/>
          <w:iCs/>
        </w:rPr>
        <w:t>Паспорт фонда оценочных средств для проведения текущей аттестации по дисциплине (модулю)</w:t>
      </w:r>
    </w:p>
    <w:p w:rsidR="00764688" w:rsidRPr="00610A03" w:rsidRDefault="00764688" w:rsidP="005443A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64688" w:rsidRPr="00610A03" w:rsidTr="00E22088">
        <w:tc>
          <w:tcPr>
            <w:tcW w:w="709" w:type="dxa"/>
          </w:tcPr>
          <w:p w:rsidR="00764688" w:rsidRPr="00610A03" w:rsidRDefault="00764688" w:rsidP="00E22088">
            <w:pPr>
              <w:pStyle w:val="a3"/>
              <w:ind w:left="0"/>
              <w:jc w:val="center"/>
              <w:rPr>
                <w:b/>
              </w:rPr>
            </w:pPr>
            <w:r w:rsidRPr="00610A03">
              <w:rPr>
                <w:b/>
              </w:rPr>
              <w:t>№ п/п</w:t>
            </w:r>
          </w:p>
        </w:tc>
        <w:tc>
          <w:tcPr>
            <w:tcW w:w="2410" w:type="dxa"/>
          </w:tcPr>
          <w:p w:rsidR="00764688" w:rsidRPr="00610A03" w:rsidRDefault="00764688" w:rsidP="00E22088">
            <w:pPr>
              <w:pStyle w:val="a3"/>
              <w:ind w:left="0"/>
              <w:jc w:val="center"/>
              <w:rPr>
                <w:b/>
              </w:rPr>
            </w:pPr>
            <w:r w:rsidRPr="00610A03">
              <w:rPr>
                <w:b/>
              </w:rPr>
              <w:t>Контролируемые разделы (темы)</w:t>
            </w:r>
          </w:p>
        </w:tc>
        <w:tc>
          <w:tcPr>
            <w:tcW w:w="1417" w:type="dxa"/>
          </w:tcPr>
          <w:p w:rsidR="00764688" w:rsidRPr="00610A03" w:rsidRDefault="00764688" w:rsidP="00E22088">
            <w:pPr>
              <w:pStyle w:val="a3"/>
              <w:ind w:left="0"/>
              <w:jc w:val="center"/>
              <w:rPr>
                <w:b/>
              </w:rPr>
            </w:pPr>
            <w:r w:rsidRPr="00610A03">
              <w:rPr>
                <w:b/>
              </w:rPr>
              <w:t>Код контролируемой компетенции</w:t>
            </w:r>
          </w:p>
        </w:tc>
        <w:tc>
          <w:tcPr>
            <w:tcW w:w="4961" w:type="dxa"/>
          </w:tcPr>
          <w:p w:rsidR="00764688" w:rsidRPr="00610A03" w:rsidRDefault="00764688" w:rsidP="00E22088">
            <w:pPr>
              <w:pStyle w:val="a3"/>
              <w:ind w:left="0"/>
              <w:rPr>
                <w:b/>
              </w:rPr>
            </w:pPr>
            <w:r w:rsidRPr="00610A03">
              <w:rPr>
                <w:b/>
              </w:rPr>
              <w:t xml:space="preserve"> Наименование оценочного средства</w:t>
            </w:r>
          </w:p>
        </w:tc>
      </w:tr>
      <w:tr w:rsidR="00764688" w:rsidRPr="00610A03" w:rsidTr="00E22088">
        <w:tc>
          <w:tcPr>
            <w:tcW w:w="709" w:type="dxa"/>
          </w:tcPr>
          <w:p w:rsidR="00764688" w:rsidRPr="00610A03" w:rsidRDefault="00764688" w:rsidP="00E22088">
            <w:pPr>
              <w:pStyle w:val="a3"/>
              <w:numPr>
                <w:ilvl w:val="0"/>
                <w:numId w:val="3"/>
              </w:numPr>
              <w:ind w:left="0"/>
            </w:pPr>
            <w:r>
              <w:t>1</w:t>
            </w:r>
          </w:p>
        </w:tc>
        <w:tc>
          <w:tcPr>
            <w:tcW w:w="2410"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1417" w:type="dxa"/>
          </w:tcPr>
          <w:p w:rsidR="00764688" w:rsidRPr="00610A03" w:rsidRDefault="00764688" w:rsidP="00E22088">
            <w:pPr>
              <w:pStyle w:val="a3"/>
              <w:ind w:left="0"/>
              <w:jc w:val="both"/>
            </w:pPr>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различной степени сложности</w:t>
            </w:r>
            <w:r>
              <w:t>, и</w:t>
            </w:r>
            <w:r w:rsidRPr="00FD46C7">
              <w:t>нформационный проект</w:t>
            </w:r>
          </w:p>
        </w:tc>
      </w:tr>
      <w:tr w:rsidR="00764688" w:rsidRPr="00610A03" w:rsidTr="00E22088">
        <w:tc>
          <w:tcPr>
            <w:tcW w:w="709" w:type="dxa"/>
          </w:tcPr>
          <w:p w:rsidR="00764688" w:rsidRPr="00610A03" w:rsidRDefault="00764688" w:rsidP="00E22088">
            <w:pPr>
              <w:pStyle w:val="a3"/>
              <w:numPr>
                <w:ilvl w:val="0"/>
                <w:numId w:val="3"/>
              </w:numPr>
              <w:ind w:left="0"/>
            </w:pPr>
            <w:r>
              <w:t>2</w:t>
            </w:r>
          </w:p>
        </w:tc>
        <w:tc>
          <w:tcPr>
            <w:tcW w:w="2410" w:type="dxa"/>
          </w:tcPr>
          <w:p w:rsidR="00764688" w:rsidRPr="00610A03" w:rsidRDefault="00764688" w:rsidP="00E22088">
            <w:pPr>
              <w:jc w:val="both"/>
            </w:pPr>
            <w:r w:rsidRPr="00610A03">
              <w:t>Основные понятия Античного красноречия</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w:t>
            </w:r>
            <w:r>
              <w:t>ной степени сложности, т</w:t>
            </w:r>
            <w:r w:rsidRPr="00FD46C7">
              <w:t>ворческое задание (с элементами эссе)</w:t>
            </w:r>
          </w:p>
        </w:tc>
      </w:tr>
      <w:tr w:rsidR="00764688" w:rsidRPr="00610A03" w:rsidTr="00E22088">
        <w:tc>
          <w:tcPr>
            <w:tcW w:w="709" w:type="dxa"/>
          </w:tcPr>
          <w:p w:rsidR="00764688" w:rsidRPr="00610A03" w:rsidRDefault="00764688" w:rsidP="00E22088">
            <w:pPr>
              <w:pStyle w:val="a3"/>
              <w:numPr>
                <w:ilvl w:val="0"/>
                <w:numId w:val="3"/>
              </w:numPr>
              <w:ind w:left="0"/>
            </w:pPr>
            <w:r>
              <w:t>3</w:t>
            </w:r>
          </w:p>
        </w:tc>
        <w:tc>
          <w:tcPr>
            <w:tcW w:w="2410" w:type="dxa"/>
          </w:tcPr>
          <w:p w:rsidR="00764688" w:rsidRPr="00610A03" w:rsidRDefault="00764688" w:rsidP="00E22088">
            <w:pPr>
              <w:jc w:val="both"/>
            </w:pPr>
            <w:r w:rsidRPr="00610A03">
              <w:t>Развитие риторических традиций в России</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w:t>
            </w:r>
            <w:r>
              <w:t xml:space="preserve">й степени сложности, </w:t>
            </w:r>
            <w:r w:rsidRPr="00FD46C7">
              <w:t>подготовка и защита информационного проекта (презентации)</w:t>
            </w:r>
            <w:r>
              <w:t>,</w:t>
            </w:r>
            <w:r w:rsidRPr="00610A03">
              <w:t>тестирование</w:t>
            </w:r>
          </w:p>
        </w:tc>
      </w:tr>
      <w:tr w:rsidR="00764688" w:rsidRPr="00610A03" w:rsidTr="00E22088">
        <w:tc>
          <w:tcPr>
            <w:tcW w:w="709" w:type="dxa"/>
          </w:tcPr>
          <w:p w:rsidR="00764688" w:rsidRPr="00610A03" w:rsidRDefault="00764688" w:rsidP="00E22088">
            <w:pPr>
              <w:pStyle w:val="a3"/>
              <w:numPr>
                <w:ilvl w:val="0"/>
                <w:numId w:val="3"/>
              </w:numPr>
              <w:ind w:left="0"/>
            </w:pPr>
            <w:r>
              <w:t>4</w:t>
            </w:r>
          </w:p>
        </w:tc>
        <w:tc>
          <w:tcPr>
            <w:tcW w:w="2410" w:type="dxa"/>
          </w:tcPr>
          <w:p w:rsidR="00764688" w:rsidRPr="00610A03" w:rsidRDefault="00764688" w:rsidP="00E22088">
            <w:pPr>
              <w:jc w:val="both"/>
            </w:pPr>
            <w:r w:rsidRPr="00610A03">
              <w:t>Виды ораторского искусства. Этапы подготовки речи.</w:t>
            </w:r>
          </w:p>
        </w:tc>
        <w:tc>
          <w:tcPr>
            <w:tcW w:w="1417" w:type="dxa"/>
          </w:tcPr>
          <w:p w:rsidR="00764688" w:rsidRPr="00610A03" w:rsidRDefault="00764688" w:rsidP="00E22088">
            <w:r w:rsidRPr="00610A03">
              <w:t>УК-4</w:t>
            </w:r>
          </w:p>
        </w:tc>
        <w:tc>
          <w:tcPr>
            <w:tcW w:w="4961" w:type="dxa"/>
          </w:tcPr>
          <w:p w:rsidR="00764688" w:rsidRPr="00610A03" w:rsidRDefault="00764688" w:rsidP="00FD46C7">
            <w:pPr>
              <w:pStyle w:val="a3"/>
              <w:ind w:left="0"/>
              <w:jc w:val="both"/>
            </w:pPr>
            <w:r w:rsidRPr="00610A03">
              <w:t xml:space="preserve">Вопросы к занятию, </w:t>
            </w:r>
            <w:r>
              <w:t>к</w:t>
            </w:r>
            <w:r w:rsidRPr="00FD46C7">
              <w:t>омплексное проблемно-аналитическое задание</w:t>
            </w:r>
            <w:r w:rsidRPr="00610A03">
              <w:t>, подготовка и защита информационного проекта (презентации)</w:t>
            </w:r>
            <w:r>
              <w:t>, р</w:t>
            </w:r>
            <w:r w:rsidRPr="00FD46C7">
              <w:t>иторическая разминка</w:t>
            </w:r>
          </w:p>
        </w:tc>
      </w:tr>
      <w:tr w:rsidR="00764688" w:rsidRPr="00610A03" w:rsidTr="00E22088">
        <w:tc>
          <w:tcPr>
            <w:tcW w:w="709" w:type="dxa"/>
          </w:tcPr>
          <w:p w:rsidR="00764688" w:rsidRPr="00610A03" w:rsidRDefault="00764688" w:rsidP="00E22088">
            <w:pPr>
              <w:pStyle w:val="a3"/>
              <w:numPr>
                <w:ilvl w:val="0"/>
                <w:numId w:val="3"/>
              </w:numPr>
              <w:ind w:left="0"/>
            </w:pPr>
            <w:r>
              <w:t>5</w:t>
            </w:r>
          </w:p>
        </w:tc>
        <w:tc>
          <w:tcPr>
            <w:tcW w:w="2410" w:type="dxa"/>
          </w:tcPr>
          <w:p w:rsidR="00764688" w:rsidRPr="00610A03" w:rsidRDefault="00764688" w:rsidP="00E22088">
            <w:pPr>
              <w:jc w:val="both"/>
            </w:pPr>
            <w:r w:rsidRPr="00610A03">
              <w:t>Законы и принципы современной общей риторики</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w:t>
            </w:r>
            <w:r>
              <w:t xml:space="preserve"> р</w:t>
            </w:r>
            <w:r w:rsidRPr="00FD46C7">
              <w:t>иторическая разминка</w:t>
            </w:r>
            <w:r>
              <w:t xml:space="preserve">, </w:t>
            </w:r>
            <w:r w:rsidRPr="00610A03">
              <w:t>практические задания различной степени сложности, подготовка и защита информационного проекта (презентации)</w:t>
            </w:r>
          </w:p>
        </w:tc>
      </w:tr>
      <w:tr w:rsidR="00764688" w:rsidRPr="00610A03" w:rsidTr="00E22088">
        <w:tc>
          <w:tcPr>
            <w:tcW w:w="709" w:type="dxa"/>
          </w:tcPr>
          <w:p w:rsidR="00764688" w:rsidRPr="00610A03" w:rsidRDefault="00764688" w:rsidP="00E22088">
            <w:pPr>
              <w:pStyle w:val="a3"/>
              <w:numPr>
                <w:ilvl w:val="0"/>
                <w:numId w:val="3"/>
              </w:numPr>
              <w:ind w:left="0"/>
            </w:pPr>
            <w:r>
              <w:t>6</w:t>
            </w:r>
          </w:p>
        </w:tc>
        <w:tc>
          <w:tcPr>
            <w:tcW w:w="2410"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w:t>
            </w:r>
            <w:r>
              <w:t xml:space="preserve"> р</w:t>
            </w:r>
            <w:r w:rsidRPr="004F1F5E">
              <w:t>иторическая разминка</w:t>
            </w:r>
            <w:r>
              <w:t>, р</w:t>
            </w:r>
            <w:r w:rsidRPr="005B2BFC">
              <w:t>ешение ситуационной проблемной задачи</w:t>
            </w:r>
            <w:r>
              <w:t>,</w:t>
            </w:r>
            <w:r w:rsidRPr="00610A03">
              <w:t xml:space="preserve"> практические задан</w:t>
            </w:r>
            <w:r>
              <w:t>ия различной степени сложности</w:t>
            </w:r>
          </w:p>
        </w:tc>
      </w:tr>
      <w:tr w:rsidR="00764688" w:rsidRPr="00610A03" w:rsidTr="00E22088">
        <w:tc>
          <w:tcPr>
            <w:tcW w:w="709" w:type="dxa"/>
          </w:tcPr>
          <w:p w:rsidR="00764688" w:rsidRPr="00610A03" w:rsidRDefault="00764688" w:rsidP="00E22088">
            <w:pPr>
              <w:pStyle w:val="a3"/>
              <w:numPr>
                <w:ilvl w:val="0"/>
                <w:numId w:val="3"/>
              </w:numPr>
              <w:ind w:left="0"/>
            </w:pPr>
            <w:r>
              <w:t>7</w:t>
            </w:r>
          </w:p>
        </w:tc>
        <w:tc>
          <w:tcPr>
            <w:tcW w:w="2410"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1417" w:type="dxa"/>
          </w:tcPr>
          <w:p w:rsidR="00764688" w:rsidRPr="00610A03" w:rsidRDefault="00764688" w:rsidP="00E22088">
            <w:pPr>
              <w:pStyle w:val="a3"/>
              <w:ind w:left="0"/>
              <w:jc w:val="both"/>
            </w:pPr>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различной степени сложности, подготовка и защита информационного проекта (презентации)</w:t>
            </w:r>
          </w:p>
        </w:tc>
      </w:tr>
      <w:tr w:rsidR="00764688" w:rsidRPr="00610A03" w:rsidTr="00E22088">
        <w:tc>
          <w:tcPr>
            <w:tcW w:w="709" w:type="dxa"/>
          </w:tcPr>
          <w:p w:rsidR="00764688" w:rsidRPr="00610A03" w:rsidRDefault="00764688" w:rsidP="00E22088">
            <w:pPr>
              <w:pStyle w:val="a3"/>
              <w:numPr>
                <w:ilvl w:val="0"/>
                <w:numId w:val="3"/>
              </w:numPr>
              <w:ind w:left="0"/>
            </w:pPr>
            <w:r>
              <w:t>8</w:t>
            </w:r>
          </w:p>
        </w:tc>
        <w:tc>
          <w:tcPr>
            <w:tcW w:w="2410" w:type="dxa"/>
          </w:tcPr>
          <w:p w:rsidR="00764688" w:rsidRPr="00610A03" w:rsidRDefault="00764688" w:rsidP="00E22088">
            <w:pPr>
              <w:jc w:val="both"/>
            </w:pPr>
            <w:r>
              <w:t xml:space="preserve">Основы техники речи </w:t>
            </w:r>
            <w:r w:rsidRPr="00610A03">
              <w:t>оратора</w:t>
            </w:r>
          </w:p>
          <w:p w:rsidR="00764688" w:rsidRPr="00610A03" w:rsidRDefault="00764688" w:rsidP="00E22088">
            <w:pPr>
              <w:jc w:val="both"/>
            </w:pPr>
          </w:p>
        </w:tc>
        <w:tc>
          <w:tcPr>
            <w:tcW w:w="1417" w:type="dxa"/>
          </w:tcPr>
          <w:p w:rsidR="00764688" w:rsidRPr="00610A03" w:rsidRDefault="00764688" w:rsidP="00E22088">
            <w:pPr>
              <w:pStyle w:val="a3"/>
              <w:ind w:left="0"/>
            </w:pPr>
          </w:p>
          <w:p w:rsidR="00764688" w:rsidRPr="00610A03" w:rsidRDefault="00764688" w:rsidP="00E22088">
            <w:pPr>
              <w:pStyle w:val="a3"/>
              <w:ind w:left="0"/>
            </w:pPr>
            <w:r w:rsidRPr="00610A03">
              <w:t>УК-4</w:t>
            </w:r>
          </w:p>
        </w:tc>
        <w:tc>
          <w:tcPr>
            <w:tcW w:w="4961" w:type="dxa"/>
          </w:tcPr>
          <w:p w:rsidR="00764688" w:rsidRPr="00610A03" w:rsidRDefault="00764688" w:rsidP="00E22088">
            <w:pPr>
              <w:pStyle w:val="a3"/>
              <w:ind w:left="0"/>
              <w:jc w:val="both"/>
            </w:pPr>
            <w:r w:rsidRPr="00377BC0">
              <w:t>Вопросы к занятию, практические задания различной степени сложности,</w:t>
            </w:r>
            <w:r>
              <w:t xml:space="preserve"> д</w:t>
            </w:r>
            <w:r w:rsidRPr="00377BC0">
              <w:t>искуссионные процедуры</w:t>
            </w:r>
          </w:p>
        </w:tc>
      </w:tr>
    </w:tbl>
    <w:p w:rsidR="00764688" w:rsidRDefault="00764688" w:rsidP="005443AC">
      <w:pPr>
        <w:autoSpaceDE w:val="0"/>
        <w:autoSpaceDN w:val="0"/>
        <w:adjustRightInd w:val="0"/>
        <w:ind w:left="720"/>
        <w:jc w:val="both"/>
        <w:rPr>
          <w:i/>
          <w:iCs/>
        </w:rPr>
      </w:pPr>
    </w:p>
    <w:p w:rsidR="00764688" w:rsidRPr="00610A03" w:rsidRDefault="00764688" w:rsidP="005443AC">
      <w:pPr>
        <w:autoSpaceDE w:val="0"/>
        <w:autoSpaceDN w:val="0"/>
        <w:adjustRightInd w:val="0"/>
        <w:ind w:left="720"/>
        <w:jc w:val="both"/>
        <w:rPr>
          <w:i/>
          <w:iCs/>
        </w:rPr>
      </w:pPr>
    </w:p>
    <w:p w:rsidR="00764688" w:rsidRPr="00610A03" w:rsidRDefault="00764688" w:rsidP="005443AC">
      <w:pPr>
        <w:autoSpaceDE w:val="0"/>
        <w:autoSpaceDN w:val="0"/>
        <w:adjustRightInd w:val="0"/>
        <w:ind w:firstLine="709"/>
        <w:jc w:val="both"/>
        <w:rPr>
          <w:b/>
          <w:bCs/>
          <w:iCs/>
        </w:rPr>
      </w:pPr>
      <w:r w:rsidRPr="00610A0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4688" w:rsidRPr="00610A03" w:rsidRDefault="00764688" w:rsidP="005443AC">
      <w:pPr>
        <w:autoSpaceDE w:val="0"/>
        <w:autoSpaceDN w:val="0"/>
        <w:adjustRightInd w:val="0"/>
        <w:ind w:left="720"/>
        <w:jc w:val="both"/>
        <w:rPr>
          <w:i/>
          <w:iCs/>
          <w:u w:val="single"/>
        </w:rPr>
      </w:pPr>
    </w:p>
    <w:p w:rsidR="00764688" w:rsidRPr="00610A03" w:rsidRDefault="00764688" w:rsidP="005443AC">
      <w:pPr>
        <w:pStyle w:val="1"/>
        <w:spacing w:after="0" w:line="240" w:lineRule="auto"/>
        <w:ind w:left="0"/>
        <w:jc w:val="both"/>
        <w:rPr>
          <w:rFonts w:ascii="Times New Roman" w:hAnsi="Times New Roman"/>
          <w:b/>
          <w:bCs/>
          <w:sz w:val="24"/>
          <w:szCs w:val="24"/>
        </w:rPr>
      </w:pPr>
      <w:r w:rsidRPr="00610A03">
        <w:rPr>
          <w:rFonts w:ascii="Times New Roman" w:hAnsi="Times New Roman"/>
          <w:b/>
          <w:bCs/>
          <w:sz w:val="24"/>
          <w:szCs w:val="24"/>
        </w:rPr>
        <w:t>Тема 1. Введение в риторику. Базовые понятия современной риторики.</w:t>
      </w:r>
    </w:p>
    <w:p w:rsidR="00764688" w:rsidRPr="00610A03" w:rsidRDefault="00764688" w:rsidP="005443AC">
      <w:pPr>
        <w:pStyle w:val="1"/>
        <w:spacing w:after="0" w:line="240" w:lineRule="auto"/>
        <w:ind w:left="0"/>
        <w:jc w:val="both"/>
        <w:rPr>
          <w:rFonts w:ascii="Times New Roman" w:hAnsi="Times New Roman"/>
          <w:bCs/>
          <w:sz w:val="24"/>
          <w:szCs w:val="24"/>
        </w:rPr>
      </w:pPr>
      <w:r w:rsidRPr="00610A03">
        <w:rPr>
          <w:rFonts w:ascii="Times New Roman" w:hAnsi="Times New Roman"/>
          <w:bCs/>
          <w:sz w:val="24"/>
          <w:szCs w:val="24"/>
        </w:rPr>
        <w:t>Вопросы к занятию</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Классическая риторика и неориторика. </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Краткая история риторики. </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Для чего нужна риторика в современном обществе.</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Современная риторика и понятие о коммуникации.</w:t>
      </w:r>
    </w:p>
    <w:p w:rsidR="00764688" w:rsidRPr="00610A03" w:rsidRDefault="00764688" w:rsidP="005443AC">
      <w:pPr>
        <w:pStyle w:val="1"/>
        <w:spacing w:after="0" w:line="240" w:lineRule="auto"/>
        <w:ind w:left="360"/>
        <w:jc w:val="both"/>
        <w:rPr>
          <w:rFonts w:ascii="Times New Roman" w:hAnsi="Times New Roman"/>
          <w:b/>
          <w:bCs/>
          <w:sz w:val="24"/>
          <w:szCs w:val="24"/>
        </w:rPr>
      </w:pPr>
    </w:p>
    <w:p w:rsidR="00764688" w:rsidRPr="00610A03" w:rsidRDefault="00764688" w:rsidP="005443AC">
      <w:pPr>
        <w:ind w:firstLine="709"/>
        <w:jc w:val="both"/>
        <w:rPr>
          <w:i/>
        </w:rPr>
      </w:pPr>
      <w:r w:rsidRPr="00610A03">
        <w:rPr>
          <w:i/>
        </w:rPr>
        <w:t>Практическое задание</w:t>
      </w:r>
    </w:p>
    <w:p w:rsidR="00764688" w:rsidRPr="00610A03" w:rsidRDefault="00764688" w:rsidP="005443AC">
      <w:pPr>
        <w:ind w:firstLine="709"/>
        <w:jc w:val="both"/>
        <w:rPr>
          <w:b/>
          <w:i/>
        </w:rPr>
      </w:pPr>
    </w:p>
    <w:p w:rsidR="00764688" w:rsidRPr="00610A03" w:rsidRDefault="00764688" w:rsidP="005443AC">
      <w:pPr>
        <w:ind w:firstLine="709"/>
        <w:jc w:val="both"/>
      </w:pPr>
      <w:r w:rsidRPr="00610A03">
        <w:t>Заполните таблицу</w:t>
      </w:r>
    </w:p>
    <w:p w:rsidR="00764688" w:rsidRPr="00610A03" w:rsidRDefault="00764688" w:rsidP="005443AC">
      <w:pPr>
        <w:shd w:val="clear" w:color="auto" w:fill="FFFFFF"/>
        <w:spacing w:line="360" w:lineRule="auto"/>
        <w:ind w:right="-5" w:firstLine="709"/>
        <w:jc w:val="center"/>
        <w:rPr>
          <w:color w:val="000000"/>
        </w:rPr>
      </w:pPr>
      <w:r w:rsidRPr="00610A03">
        <w:rPr>
          <w:color w:val="000000"/>
        </w:rPr>
        <w:t>Знаменитые ораторы</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764688" w:rsidRPr="00610A03" w:rsidTr="00E22088">
        <w:tc>
          <w:tcPr>
            <w:tcW w:w="3284" w:type="dxa"/>
          </w:tcPr>
          <w:p w:rsidR="00764688" w:rsidRPr="00610A03" w:rsidRDefault="00764688" w:rsidP="00E22088">
            <w:pPr>
              <w:spacing w:line="288" w:lineRule="auto"/>
              <w:ind w:right="-6"/>
              <w:jc w:val="center"/>
              <w:rPr>
                <w:color w:val="000000"/>
              </w:rPr>
            </w:pPr>
            <w:r w:rsidRPr="00610A03">
              <w:rPr>
                <w:color w:val="000000"/>
              </w:rPr>
              <w:t>Ораторы Древнего Рима</w:t>
            </w:r>
          </w:p>
        </w:tc>
        <w:tc>
          <w:tcPr>
            <w:tcW w:w="3285" w:type="dxa"/>
          </w:tcPr>
          <w:p w:rsidR="00764688" w:rsidRPr="00610A03" w:rsidRDefault="00764688" w:rsidP="00E22088">
            <w:pPr>
              <w:spacing w:line="288" w:lineRule="auto"/>
              <w:ind w:right="-6"/>
              <w:jc w:val="center"/>
              <w:rPr>
                <w:color w:val="000000"/>
              </w:rPr>
            </w:pPr>
            <w:r w:rsidRPr="00610A03">
              <w:rPr>
                <w:color w:val="000000"/>
              </w:rPr>
              <w:t>Ораторы Древней Греции</w:t>
            </w:r>
          </w:p>
        </w:tc>
        <w:tc>
          <w:tcPr>
            <w:tcW w:w="2971" w:type="dxa"/>
          </w:tcPr>
          <w:p w:rsidR="00764688" w:rsidRPr="00610A03" w:rsidRDefault="00764688" w:rsidP="00E22088">
            <w:pPr>
              <w:spacing w:line="288" w:lineRule="auto"/>
              <w:ind w:right="-6"/>
              <w:jc w:val="center"/>
              <w:rPr>
                <w:color w:val="000000"/>
              </w:rPr>
            </w:pPr>
            <w:r w:rsidRPr="00610A03">
              <w:rPr>
                <w:color w:val="000000"/>
              </w:rPr>
              <w:t>Современные ораторы</w:t>
            </w:r>
          </w:p>
        </w:tc>
      </w:tr>
      <w:tr w:rsidR="00764688" w:rsidRPr="00610A03" w:rsidTr="00E22088">
        <w:tc>
          <w:tcPr>
            <w:tcW w:w="3284" w:type="dxa"/>
          </w:tcPr>
          <w:p w:rsidR="00764688" w:rsidRPr="00610A03" w:rsidRDefault="00764688" w:rsidP="00E22088">
            <w:pPr>
              <w:spacing w:line="288" w:lineRule="auto"/>
              <w:ind w:right="-6"/>
              <w:jc w:val="both"/>
              <w:rPr>
                <w:color w:val="000000"/>
              </w:rPr>
            </w:pPr>
          </w:p>
        </w:tc>
        <w:tc>
          <w:tcPr>
            <w:tcW w:w="3285" w:type="dxa"/>
          </w:tcPr>
          <w:p w:rsidR="00764688" w:rsidRPr="00610A03" w:rsidRDefault="00764688" w:rsidP="00E22088">
            <w:pPr>
              <w:spacing w:line="288" w:lineRule="auto"/>
              <w:ind w:right="-6"/>
              <w:jc w:val="both"/>
              <w:rPr>
                <w:color w:val="000000"/>
              </w:rPr>
            </w:pPr>
          </w:p>
        </w:tc>
        <w:tc>
          <w:tcPr>
            <w:tcW w:w="2971" w:type="dxa"/>
          </w:tcPr>
          <w:p w:rsidR="00764688" w:rsidRPr="00610A03" w:rsidRDefault="00764688" w:rsidP="00E22088">
            <w:pPr>
              <w:spacing w:line="288" w:lineRule="auto"/>
              <w:ind w:right="-6"/>
              <w:jc w:val="both"/>
              <w:rPr>
                <w:color w:val="000000"/>
              </w:rPr>
            </w:pPr>
          </w:p>
        </w:tc>
      </w:tr>
    </w:tbl>
    <w:p w:rsidR="00764688" w:rsidRPr="00610A03" w:rsidRDefault="00764688" w:rsidP="005443AC">
      <w:pPr>
        <w:pStyle w:val="1"/>
        <w:spacing w:after="0" w:line="240" w:lineRule="auto"/>
        <w:ind w:left="0"/>
        <w:jc w:val="both"/>
        <w:rPr>
          <w:rFonts w:ascii="Times New Roman" w:hAnsi="Times New Roman"/>
          <w:b/>
          <w:color w:val="000000"/>
          <w:spacing w:val="2"/>
          <w:sz w:val="24"/>
          <w:szCs w:val="24"/>
        </w:rPr>
      </w:pPr>
    </w:p>
    <w:p w:rsidR="00764688" w:rsidRPr="00610A03" w:rsidRDefault="00764688" w:rsidP="005443AC">
      <w:pPr>
        <w:pStyle w:val="1"/>
        <w:spacing w:after="0" w:line="240" w:lineRule="auto"/>
        <w:ind w:left="0"/>
        <w:jc w:val="both"/>
        <w:rPr>
          <w:rFonts w:ascii="Times New Roman" w:hAnsi="Times New Roman"/>
          <w:i/>
          <w:color w:val="000000"/>
          <w:spacing w:val="2"/>
          <w:sz w:val="24"/>
          <w:szCs w:val="24"/>
        </w:rPr>
      </w:pPr>
      <w:r w:rsidRPr="00610A03">
        <w:rPr>
          <w:rFonts w:ascii="Times New Roman" w:hAnsi="Times New Roman"/>
          <w:b/>
          <w:color w:val="000000"/>
          <w:spacing w:val="2"/>
          <w:sz w:val="24"/>
          <w:szCs w:val="24"/>
        </w:rPr>
        <w:tab/>
      </w:r>
      <w:r w:rsidRPr="00610A03">
        <w:rPr>
          <w:rFonts w:ascii="Times New Roman" w:hAnsi="Times New Roman"/>
          <w:i/>
          <w:color w:val="000000"/>
          <w:spacing w:val="2"/>
          <w:sz w:val="24"/>
          <w:szCs w:val="24"/>
        </w:rPr>
        <w:t>Информационный проект – презентация по одной из тем</w:t>
      </w:r>
    </w:p>
    <w:p w:rsidR="00764688" w:rsidRPr="00610A03" w:rsidRDefault="00764688" w:rsidP="005443AC">
      <w:pPr>
        <w:tabs>
          <w:tab w:val="left" w:pos="700"/>
        </w:tabs>
      </w:pPr>
      <w:r w:rsidRPr="00610A03">
        <w:rPr>
          <w:color w:val="000000"/>
          <w:spacing w:val="2"/>
          <w:lang w:eastAsia="en-US"/>
        </w:rPr>
        <w:t>По</w:t>
      </w:r>
      <w:r w:rsidRPr="00610A03">
        <w:t>пулярные ораторы современности (И.Л. Андроников, М.М. Жванецкий, Э.С. Радзинский, Кирилл, митрополит Смоленский и Калининградский и др.).</w:t>
      </w:r>
    </w:p>
    <w:p w:rsidR="00764688" w:rsidRPr="00610A03" w:rsidRDefault="00764688" w:rsidP="005443AC">
      <w:pPr>
        <w:pStyle w:val="1"/>
        <w:spacing w:after="0" w:line="240" w:lineRule="auto"/>
        <w:ind w:left="0"/>
        <w:jc w:val="both"/>
        <w:rPr>
          <w:rFonts w:ascii="Times New Roman" w:hAnsi="Times New Roman"/>
          <w:b/>
          <w:color w:val="000000"/>
          <w:spacing w:val="2"/>
          <w:sz w:val="24"/>
          <w:szCs w:val="24"/>
        </w:rPr>
      </w:pPr>
    </w:p>
    <w:p w:rsidR="00764688" w:rsidRPr="00610A03" w:rsidRDefault="00764688" w:rsidP="005443AC">
      <w:pPr>
        <w:jc w:val="both"/>
        <w:rPr>
          <w:b/>
        </w:rPr>
      </w:pPr>
      <w:r w:rsidRPr="00610A03">
        <w:rPr>
          <w:b/>
        </w:rPr>
        <w:t>Тема 2. Основные понятия Античного красноречия</w:t>
      </w:r>
    </w:p>
    <w:p w:rsidR="00764688" w:rsidRPr="00610A03" w:rsidRDefault="00764688" w:rsidP="005443AC">
      <w:pPr>
        <w:jc w:val="both"/>
      </w:pPr>
      <w:r w:rsidRPr="00610A03">
        <w:t>Вопросы к занятию</w:t>
      </w:r>
    </w:p>
    <w:p w:rsidR="00764688" w:rsidRPr="00610A03" w:rsidRDefault="00764688" w:rsidP="005443AC">
      <w:pPr>
        <w:numPr>
          <w:ilvl w:val="0"/>
          <w:numId w:val="22"/>
        </w:numPr>
      </w:pPr>
      <w:r w:rsidRPr="00610A03">
        <w:t>Древнегреческая риторика эпохи расцвета.</w:t>
      </w:r>
    </w:p>
    <w:p w:rsidR="00764688" w:rsidRPr="00610A03" w:rsidRDefault="00764688" w:rsidP="005443AC">
      <w:pPr>
        <w:numPr>
          <w:ilvl w:val="0"/>
          <w:numId w:val="22"/>
        </w:numPr>
      </w:pPr>
      <w:r w:rsidRPr="00610A03">
        <w:t>Красноречие в Риме.</w:t>
      </w:r>
    </w:p>
    <w:p w:rsidR="00764688" w:rsidRPr="00610A03" w:rsidRDefault="00764688" w:rsidP="005443AC">
      <w:pPr>
        <w:numPr>
          <w:ilvl w:val="0"/>
          <w:numId w:val="22"/>
        </w:numPr>
      </w:pPr>
      <w:r w:rsidRPr="00610A03">
        <w:t>Античный риторический идеал.</w:t>
      </w:r>
    </w:p>
    <w:p w:rsidR="00764688" w:rsidRPr="00610A03" w:rsidRDefault="00764688" w:rsidP="005443AC">
      <w:pPr>
        <w:numPr>
          <w:ilvl w:val="0"/>
          <w:numId w:val="22"/>
        </w:numPr>
      </w:pPr>
      <w:r w:rsidRPr="00610A03">
        <w:t>Риторический анализ текста</w:t>
      </w:r>
    </w:p>
    <w:p w:rsidR="00764688" w:rsidRPr="00610A03" w:rsidRDefault="00764688" w:rsidP="005443AC">
      <w:pPr>
        <w:jc w:val="both"/>
        <w:rPr>
          <w:b/>
        </w:rPr>
      </w:pPr>
    </w:p>
    <w:p w:rsidR="00764688" w:rsidRPr="00610A03" w:rsidRDefault="00764688" w:rsidP="005443AC">
      <w:pPr>
        <w:rPr>
          <w:i/>
        </w:rPr>
      </w:pPr>
      <w:r w:rsidRPr="00610A03">
        <w:rPr>
          <w:i/>
        </w:rPr>
        <w:t>Практические задания</w:t>
      </w:r>
    </w:p>
    <w:p w:rsidR="00764688" w:rsidRPr="00610A03" w:rsidRDefault="00764688" w:rsidP="005443AC">
      <w:pPr>
        <w:rPr>
          <w:i/>
        </w:rPr>
      </w:pPr>
      <w:r w:rsidRPr="00610A03">
        <w:rPr>
          <w:i/>
        </w:rPr>
        <w:t>Выполните письменный анализ речей античных ораторов по плану риторического анализа текста ( Горгий «Похвала Елене», Демосфен «Против Филиппа», Цицерон «Против Луция Сергия Катилины»)</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Общая характеристика текста: устный или письменный, вид красноречия — политическое, судебное, деловой документ, по</w:t>
      </w:r>
      <w:r w:rsidRPr="00610A03">
        <w:rPr>
          <w:color w:val="000000"/>
        </w:rPr>
        <w:softHyphen/>
        <w:t xml:space="preserve"> этическое произведение.</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Жанр и предметное воплощение: письмо, лекция, надпись на стене, речь на митинге, телегра</w:t>
      </w:r>
      <w:r>
        <w:rPr>
          <w:color w:val="000000"/>
        </w:rPr>
        <w:t>мма, спектакль, монолог в спек</w:t>
      </w:r>
      <w:r>
        <w:rPr>
          <w:color w:val="000000"/>
        </w:rPr>
        <w:softHyphen/>
      </w:r>
      <w:r w:rsidRPr="00610A03">
        <w:rPr>
          <w:color w:val="000000"/>
        </w:rPr>
        <w:t>такле и т.п.</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Характеристика содержания: жизнеописание, текст закона, разговор друзей, рассказ о собы</w:t>
      </w:r>
      <w:r>
        <w:rPr>
          <w:color w:val="000000"/>
        </w:rPr>
        <w:t>тиях, картина ландшафта (описа</w:t>
      </w:r>
      <w:r>
        <w:rPr>
          <w:color w:val="000000"/>
        </w:rPr>
        <w:softHyphen/>
      </w:r>
      <w:r w:rsidRPr="00610A03">
        <w:rPr>
          <w:color w:val="000000"/>
        </w:rPr>
        <w:t>ние)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Анализ дискурса: ситуация жизни, события до и, возможно, после, кто говорит, кому, с как</w:t>
      </w:r>
      <w:r>
        <w:rPr>
          <w:color w:val="000000"/>
        </w:rPr>
        <w:t>ой целью, при каких обстоятель</w:t>
      </w:r>
      <w:r>
        <w:rPr>
          <w:color w:val="000000"/>
        </w:rPr>
        <w:softHyphen/>
      </w:r>
      <w:r w:rsidRPr="00610A03">
        <w:rPr>
          <w:color w:val="000000"/>
        </w:rPr>
        <w:t>ствах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Что известно об авторе, уровень его интеллекта, духовного склада?</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Кто предполагаемый адресат, на какой уровень восприятия и понимания ориентировано высказывание и т. п.?</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В каком стилистическом ключе построен текст (стиль, его разновидность), какими средствами выражена стилистическая принадлежность?</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Композиция, построение речевого произведения, сюжетные линии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Характеристика риторических средств: фигуры, тро</w:t>
      </w:r>
      <w:r>
        <w:rPr>
          <w:color w:val="000000"/>
        </w:rPr>
        <w:t>пы, фра</w:t>
      </w:r>
      <w:r>
        <w:rPr>
          <w:color w:val="000000"/>
        </w:rPr>
        <w:softHyphen/>
      </w:r>
      <w:r w:rsidRPr="00610A03">
        <w:rPr>
          <w:color w:val="000000"/>
        </w:rPr>
        <w:t xml:space="preserve">зеология, афоризмы, монологи </w:t>
      </w:r>
      <w:r>
        <w:rPr>
          <w:color w:val="000000"/>
        </w:rPr>
        <w:t>и диалоги, архаизмы, диалектиз</w:t>
      </w:r>
      <w:r>
        <w:rPr>
          <w:color w:val="000000"/>
        </w:rPr>
        <w:softHyphen/>
      </w:r>
      <w:r w:rsidRPr="00610A03">
        <w:rPr>
          <w:color w:val="000000"/>
        </w:rPr>
        <w:t>мы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Соблюдение нормы культ</w:t>
      </w:r>
      <w:r>
        <w:rPr>
          <w:color w:val="000000"/>
        </w:rPr>
        <w:t>уры речи, требований литератур</w:t>
      </w:r>
      <w:r>
        <w:rPr>
          <w:color w:val="000000"/>
        </w:rPr>
        <w:softHyphen/>
      </w:r>
      <w:r w:rsidRPr="00610A03">
        <w:rPr>
          <w:color w:val="000000"/>
        </w:rPr>
        <w:t>ного языка. Особенности авторского стиля речи.</w:t>
      </w:r>
    </w:p>
    <w:p w:rsidR="00764688" w:rsidRPr="00610A03" w:rsidRDefault="00764688" w:rsidP="005443AC">
      <w:pPr>
        <w:ind w:left="720"/>
        <w:jc w:val="both"/>
        <w:rPr>
          <w:color w:val="000000"/>
          <w:shd w:val="clear" w:color="auto" w:fill="FFFFFF"/>
        </w:rPr>
      </w:pPr>
      <w:r w:rsidRPr="00610A03">
        <w:rPr>
          <w:i/>
        </w:rPr>
        <w:t>Творческое задание (с элементами эссе)</w:t>
      </w:r>
    </w:p>
    <w:p w:rsidR="00764688" w:rsidRPr="00610A03" w:rsidRDefault="00764688" w:rsidP="005443AC">
      <w:pPr>
        <w:jc w:val="both"/>
      </w:pPr>
      <w:r w:rsidRPr="00610A03">
        <w:t>1</w:t>
      </w:r>
      <w:r w:rsidRPr="00610A03">
        <w:rPr>
          <w:b/>
        </w:rPr>
        <w:t>.</w:t>
      </w:r>
      <w:r w:rsidRPr="00610A03">
        <w:t xml:space="preserve"> Напишите эссе на тему «Язык как феномен диалога культур».</w:t>
      </w:r>
    </w:p>
    <w:p w:rsidR="00764688" w:rsidRPr="00ED385F" w:rsidRDefault="00764688" w:rsidP="00ED385F">
      <w:pPr>
        <w:tabs>
          <w:tab w:val="left" w:pos="700"/>
        </w:tabs>
      </w:pPr>
      <w:r w:rsidRPr="00610A03">
        <w:rPr>
          <w:b/>
        </w:rPr>
        <w:t xml:space="preserve">2. </w:t>
      </w:r>
      <w:r w:rsidRPr="00610A03">
        <w:t>Напишите проект на тему</w:t>
      </w:r>
      <w:r w:rsidRPr="00610A03">
        <w:rPr>
          <w:b/>
        </w:rPr>
        <w:t xml:space="preserve"> «</w:t>
      </w:r>
      <w:r w:rsidRPr="00610A03">
        <w:t>Античное и современное представление о стилях публичного выступления».</w:t>
      </w:r>
    </w:p>
    <w:p w:rsidR="00764688" w:rsidRPr="00610A03" w:rsidRDefault="00764688" w:rsidP="005443AC">
      <w:pPr>
        <w:jc w:val="both"/>
        <w:rPr>
          <w:b/>
        </w:rPr>
      </w:pPr>
    </w:p>
    <w:p w:rsidR="00764688" w:rsidRPr="00610A03" w:rsidRDefault="00764688" w:rsidP="005443AC">
      <w:pPr>
        <w:jc w:val="both"/>
        <w:rPr>
          <w:b/>
          <w:bCs/>
        </w:rPr>
      </w:pPr>
      <w:r w:rsidRPr="00610A03">
        <w:rPr>
          <w:b/>
          <w:bCs/>
        </w:rPr>
        <w:t>Тема 3. Развитие риторических традиций в России</w:t>
      </w:r>
    </w:p>
    <w:p w:rsidR="00764688" w:rsidRPr="00610A03" w:rsidRDefault="00764688" w:rsidP="005443AC">
      <w:pPr>
        <w:jc w:val="both"/>
        <w:rPr>
          <w:bCs/>
        </w:rPr>
      </w:pPr>
      <w:r w:rsidRPr="00610A03">
        <w:rPr>
          <w:bCs/>
        </w:rPr>
        <w:t>Вопросы к занятию</w:t>
      </w:r>
    </w:p>
    <w:p w:rsidR="00764688" w:rsidRPr="00610A03" w:rsidRDefault="00764688" w:rsidP="005443AC">
      <w:pPr>
        <w:pStyle w:val="a3"/>
        <w:widowControl/>
        <w:numPr>
          <w:ilvl w:val="0"/>
          <w:numId w:val="23"/>
        </w:numPr>
        <w:autoSpaceDE/>
        <w:autoSpaceDN/>
        <w:adjustRightInd/>
        <w:jc w:val="both"/>
      </w:pPr>
      <w:r w:rsidRPr="00610A03">
        <w:t>Основные риторические положения М. В. Ломоносова, Н. Ф. Кошанского и других представителей российской риторической школы.</w:t>
      </w:r>
    </w:p>
    <w:p w:rsidR="00764688" w:rsidRPr="00610A03" w:rsidRDefault="00764688" w:rsidP="005443AC">
      <w:pPr>
        <w:pStyle w:val="a3"/>
        <w:widowControl/>
        <w:numPr>
          <w:ilvl w:val="0"/>
          <w:numId w:val="23"/>
        </w:numPr>
        <w:autoSpaceDE/>
        <w:autoSpaceDN/>
        <w:adjustRightInd/>
        <w:jc w:val="both"/>
      </w:pPr>
      <w:r w:rsidRPr="00610A03">
        <w:t xml:space="preserve">Расцвет и кризис риторики </w:t>
      </w:r>
      <w:r w:rsidRPr="00610A03">
        <w:rPr>
          <w:lang w:val="en-US"/>
        </w:rPr>
        <w:t>XIX</w:t>
      </w:r>
      <w:r w:rsidRPr="00610A03">
        <w:t xml:space="preserve"> века.</w:t>
      </w:r>
    </w:p>
    <w:p w:rsidR="00764688" w:rsidRDefault="00764688" w:rsidP="005443AC">
      <w:pPr>
        <w:pStyle w:val="a3"/>
        <w:widowControl/>
        <w:numPr>
          <w:ilvl w:val="0"/>
          <w:numId w:val="23"/>
        </w:numPr>
        <w:autoSpaceDE/>
        <w:autoSpaceDN/>
        <w:adjustRightInd/>
        <w:jc w:val="both"/>
      </w:pPr>
      <w:r w:rsidRPr="00610A03">
        <w:t>Традиции древнерусского красноречия, древнерусский риторический идеал и современность.</w:t>
      </w:r>
    </w:p>
    <w:p w:rsidR="00764688" w:rsidRPr="00610A03" w:rsidRDefault="00764688" w:rsidP="00FD46C7">
      <w:pPr>
        <w:pStyle w:val="a3"/>
        <w:widowControl/>
        <w:autoSpaceDE/>
        <w:autoSpaceDN/>
        <w:adjustRightInd/>
        <w:ind w:left="360"/>
        <w:jc w:val="both"/>
      </w:pPr>
    </w:p>
    <w:p w:rsidR="00764688" w:rsidRPr="00FD46C7" w:rsidRDefault="00764688" w:rsidP="005443AC">
      <w:pPr>
        <w:jc w:val="both"/>
        <w:rPr>
          <w:b/>
          <w:bCs/>
          <w:i/>
        </w:rPr>
      </w:pPr>
      <w:r w:rsidRPr="00FD46C7">
        <w:rPr>
          <w:b/>
          <w:bCs/>
          <w:i/>
        </w:rPr>
        <w:t>Практические задания</w:t>
      </w:r>
    </w:p>
    <w:p w:rsidR="00764688" w:rsidRPr="00610A03" w:rsidRDefault="00764688" w:rsidP="005443AC">
      <w:pPr>
        <w:ind w:firstLine="709"/>
        <w:jc w:val="both"/>
        <w:rPr>
          <w:i/>
        </w:rPr>
      </w:pPr>
      <w:r w:rsidRPr="00610A03">
        <w:rPr>
          <w:i/>
        </w:rPr>
        <w:t>Ситуационные задачи</w:t>
      </w:r>
    </w:p>
    <w:p w:rsidR="00764688" w:rsidRPr="00610A03" w:rsidRDefault="00764688" w:rsidP="005443AC">
      <w:pPr>
        <w:jc w:val="both"/>
        <w:rPr>
          <w:i/>
        </w:rPr>
      </w:pPr>
      <w:r w:rsidRPr="00610A03">
        <w:rPr>
          <w:i/>
        </w:rPr>
        <w:t>Постройте выступление на анафоре</w:t>
      </w:r>
    </w:p>
    <w:p w:rsidR="00764688" w:rsidRPr="00610A03" w:rsidRDefault="00764688" w:rsidP="005443AC">
      <w:pPr>
        <w:jc w:val="both"/>
      </w:pPr>
      <w:r w:rsidRPr="00610A03">
        <w:t>- Мы верим, что именно молодежь сделает нашу Россию великой страной!</w:t>
      </w:r>
    </w:p>
    <w:p w:rsidR="00764688" w:rsidRPr="00610A03" w:rsidRDefault="00764688" w:rsidP="005443AC">
      <w:pPr>
        <w:jc w:val="both"/>
      </w:pPr>
      <w:r w:rsidRPr="00610A03">
        <w:t>-Мы верим, что именно  молодежь  умеет собираться в решительный момент!</w:t>
      </w:r>
    </w:p>
    <w:p w:rsidR="00764688" w:rsidRPr="00610A03" w:rsidRDefault="00764688" w:rsidP="005443AC">
      <w:pPr>
        <w:jc w:val="both"/>
      </w:pPr>
      <w:r w:rsidRPr="00610A03">
        <w:t>- Мы верим, что именно молодежь  добьётся успеха в спорте!</w:t>
      </w:r>
    </w:p>
    <w:p w:rsidR="00764688" w:rsidRPr="00610A03" w:rsidRDefault="00764688" w:rsidP="005443AC">
      <w:pPr>
        <w:jc w:val="both"/>
      </w:pPr>
      <w:r w:rsidRPr="00610A03">
        <w:t>- Мы верим, что именно молодежь  не даст природе погибнуть!</w:t>
      </w:r>
    </w:p>
    <w:p w:rsidR="00764688" w:rsidRPr="00610A03" w:rsidRDefault="00764688" w:rsidP="005443AC">
      <w:pPr>
        <w:jc w:val="both"/>
      </w:pPr>
      <w:r w:rsidRPr="00610A03">
        <w:t>- Мы верим, что именно молодежь сделает нашу Россию великой страной!</w:t>
      </w:r>
    </w:p>
    <w:p w:rsidR="00764688" w:rsidRPr="00610A03" w:rsidRDefault="00764688" w:rsidP="005443AC">
      <w:pPr>
        <w:jc w:val="both"/>
      </w:pPr>
    </w:p>
    <w:p w:rsidR="00764688" w:rsidRPr="00610A03" w:rsidRDefault="00764688" w:rsidP="005443AC">
      <w:pPr>
        <w:jc w:val="both"/>
        <w:rPr>
          <w:i/>
        </w:rPr>
      </w:pPr>
      <w:r w:rsidRPr="00610A03">
        <w:rPr>
          <w:i/>
        </w:rPr>
        <w:t>Используйте градацию</w:t>
      </w:r>
    </w:p>
    <w:p w:rsidR="00764688" w:rsidRPr="00610A03" w:rsidRDefault="00764688" w:rsidP="005443AC">
      <w:pPr>
        <w:jc w:val="both"/>
      </w:pPr>
      <w:r w:rsidRPr="00610A03">
        <w:t>- Мать Конькова страдает  сердечной (недостаточностью).</w:t>
      </w:r>
    </w:p>
    <w:p w:rsidR="00764688" w:rsidRPr="00610A03" w:rsidRDefault="00764688" w:rsidP="005443AC">
      <w:pPr>
        <w:jc w:val="both"/>
      </w:pPr>
      <w:r w:rsidRPr="00610A03">
        <w:t>- Беспричинно, из хулиганских  побуждений Чайкина учинила (погром).</w:t>
      </w:r>
    </w:p>
    <w:p w:rsidR="00764688" w:rsidRPr="00610A03" w:rsidRDefault="00764688" w:rsidP="005443AC">
      <w:pPr>
        <w:jc w:val="both"/>
      </w:pPr>
      <w:r>
        <w:t>- Иванов</w:t>
      </w:r>
      <w:r w:rsidRPr="00610A03">
        <w:t xml:space="preserve"> принимает активное  участие в общественной жизни  своего района.</w:t>
      </w:r>
    </w:p>
    <w:p w:rsidR="00764688" w:rsidRPr="00610A03" w:rsidRDefault="00764688" w:rsidP="005443AC">
      <w:pPr>
        <w:jc w:val="both"/>
      </w:pPr>
      <w:r w:rsidRPr="00610A03">
        <w:t>- 22 февраля я находился  в гостях у соседа.</w:t>
      </w:r>
    </w:p>
    <w:p w:rsidR="00764688" w:rsidRPr="00610A03" w:rsidRDefault="00764688" w:rsidP="005443AC">
      <w:pPr>
        <w:jc w:val="both"/>
      </w:pPr>
    </w:p>
    <w:p w:rsidR="00764688" w:rsidRPr="00610A03" w:rsidRDefault="00764688" w:rsidP="005443AC">
      <w:pPr>
        <w:rPr>
          <w:i/>
          <w:iCs/>
        </w:rPr>
      </w:pPr>
      <w:r w:rsidRPr="00610A03">
        <w:rPr>
          <w:i/>
          <w:iCs/>
        </w:rPr>
        <w:t>Артикуляционная гимнастика (работа со скороговорками)</w:t>
      </w:r>
    </w:p>
    <w:p w:rsidR="00764688" w:rsidRPr="00610A03" w:rsidRDefault="00764688" w:rsidP="005443AC">
      <w:pPr>
        <w:rPr>
          <w:iCs/>
        </w:rPr>
      </w:pPr>
      <w:r w:rsidRPr="00610A03">
        <w:rPr>
          <w:iCs/>
        </w:rPr>
        <w:t>1)Всех скороговорок не перескороговоришь, не перевыскороговоришь.</w:t>
      </w:r>
    </w:p>
    <w:p w:rsidR="00764688" w:rsidRPr="00610A03" w:rsidRDefault="00764688" w:rsidP="005443AC">
      <w:pPr>
        <w:rPr>
          <w:iCs/>
        </w:rPr>
      </w:pPr>
      <w:r w:rsidRPr="00610A03">
        <w:rPr>
          <w:iCs/>
        </w:rPr>
        <w:t>2)Корабли лавировали, лавировали, да не вылавировали.</w:t>
      </w:r>
    </w:p>
    <w:p w:rsidR="00764688" w:rsidRPr="00610A03" w:rsidRDefault="00764688" w:rsidP="005443AC">
      <w:pPr>
        <w:rPr>
          <w:iCs/>
        </w:rPr>
      </w:pPr>
      <w:r w:rsidRPr="00610A03">
        <w:rPr>
          <w:iCs/>
        </w:rPr>
        <w:t>3)Протокол протоколом запротоколировали.</w:t>
      </w:r>
    </w:p>
    <w:p w:rsidR="00764688" w:rsidRPr="00610A03" w:rsidRDefault="00764688" w:rsidP="005443AC">
      <w:pPr>
        <w:rPr>
          <w:color w:val="000000"/>
        </w:rPr>
      </w:pPr>
      <w:r w:rsidRPr="00610A03">
        <w:rPr>
          <w:color w:val="000000"/>
        </w:rPr>
        <w:t xml:space="preserve">4)Провокаторы притворяются пропагандистами. </w:t>
      </w:r>
      <w:r w:rsidRPr="00610A03">
        <w:rPr>
          <w:color w:val="000000"/>
        </w:rPr>
        <w:br/>
        <w:t>Трудно представить в пропагандисте провокатора.</w:t>
      </w:r>
    </w:p>
    <w:p w:rsidR="00764688" w:rsidRPr="00610A03" w:rsidRDefault="00764688" w:rsidP="005443AC">
      <w:pPr>
        <w:rPr>
          <w:color w:val="000000"/>
        </w:rPr>
      </w:pPr>
      <w:r w:rsidRPr="00610A03">
        <w:rPr>
          <w:color w:val="000000"/>
        </w:rPr>
        <w:t xml:space="preserve">5) Дефрагментатордефрагментировал, </w:t>
      </w:r>
      <w:r w:rsidRPr="00610A03">
        <w:rPr>
          <w:color w:val="000000"/>
        </w:rPr>
        <w:br/>
        <w:t>Дефрагментировал да не выдефрагментировал.</w:t>
      </w:r>
    </w:p>
    <w:p w:rsidR="00764688" w:rsidRPr="00610A03" w:rsidRDefault="00764688" w:rsidP="005443AC">
      <w:pPr>
        <w:rPr>
          <w:iCs/>
        </w:rPr>
      </w:pPr>
      <w:r w:rsidRPr="00610A03">
        <w:rPr>
          <w:color w:val="000000"/>
        </w:rPr>
        <w:t>6) Разнервничавшегося конституционалиста обнаружили акклиматизировавшимся в конституционном Константинополе.</w:t>
      </w:r>
    </w:p>
    <w:p w:rsidR="00764688" w:rsidRPr="00610A03" w:rsidRDefault="00764688" w:rsidP="005443AC">
      <w:pPr>
        <w:jc w:val="both"/>
        <w:rPr>
          <w:i/>
        </w:rPr>
      </w:pPr>
    </w:p>
    <w:p w:rsidR="00764688" w:rsidRPr="00610A03" w:rsidRDefault="00764688" w:rsidP="005443AC">
      <w:pPr>
        <w:pStyle w:val="1"/>
        <w:spacing w:after="0" w:line="240" w:lineRule="auto"/>
        <w:ind w:left="0"/>
        <w:jc w:val="both"/>
        <w:rPr>
          <w:rFonts w:ascii="Times New Roman" w:hAnsi="Times New Roman"/>
          <w:i/>
          <w:color w:val="000000"/>
          <w:spacing w:val="2"/>
          <w:sz w:val="24"/>
          <w:szCs w:val="24"/>
        </w:rPr>
      </w:pPr>
      <w:r w:rsidRPr="00610A03">
        <w:rPr>
          <w:rFonts w:ascii="Times New Roman" w:hAnsi="Times New Roman"/>
          <w:i/>
          <w:color w:val="000000"/>
          <w:spacing w:val="2"/>
          <w:sz w:val="24"/>
          <w:szCs w:val="24"/>
        </w:rPr>
        <w:t>Информационный проект – презентация по одной из тем</w:t>
      </w:r>
    </w:p>
    <w:p w:rsidR="00764688" w:rsidRPr="00610A03" w:rsidRDefault="00764688" w:rsidP="005443AC">
      <w:pPr>
        <w:tabs>
          <w:tab w:val="left" w:pos="700"/>
        </w:tabs>
        <w:jc w:val="both"/>
      </w:pPr>
      <w:r w:rsidRPr="00610A03">
        <w:rPr>
          <w:color w:val="000000"/>
          <w:spacing w:val="2"/>
          <w:lang w:eastAsia="en-US"/>
        </w:rPr>
        <w:t>«По</w:t>
      </w:r>
      <w:r w:rsidRPr="00610A03">
        <w:t>пулярные ораторы современности (И.Л. Андроников, М.М. Жванецкий, Э.С. Радзинский, Кирилл и др.)»</w:t>
      </w:r>
    </w:p>
    <w:p w:rsidR="00764688" w:rsidRPr="00610A03" w:rsidRDefault="00764688" w:rsidP="005443AC">
      <w:pPr>
        <w:ind w:firstLine="709"/>
        <w:jc w:val="both"/>
      </w:pPr>
    </w:p>
    <w:p w:rsidR="00764688" w:rsidRPr="00610A03" w:rsidRDefault="00764688" w:rsidP="005443AC">
      <w:pPr>
        <w:jc w:val="both"/>
        <w:rPr>
          <w:i/>
        </w:rPr>
      </w:pPr>
      <w:r w:rsidRPr="00610A03">
        <w:rPr>
          <w:i/>
        </w:rPr>
        <w:t>Тестирование по 3 теме</w:t>
      </w:r>
    </w:p>
    <w:p w:rsidR="00764688" w:rsidRPr="00610A03" w:rsidRDefault="00764688" w:rsidP="005443AC">
      <w:pPr>
        <w:jc w:val="both"/>
        <w:rPr>
          <w:b/>
        </w:rPr>
      </w:pPr>
    </w:p>
    <w:p w:rsidR="00764688" w:rsidRPr="00610A03" w:rsidRDefault="00764688" w:rsidP="005443AC">
      <w:pPr>
        <w:jc w:val="both"/>
        <w:rPr>
          <w:b/>
          <w:bCs/>
        </w:rPr>
      </w:pPr>
      <w:r w:rsidRPr="00610A03">
        <w:rPr>
          <w:b/>
          <w:bCs/>
        </w:rPr>
        <w:t>Тема 4. Виды ораторского искусства. Этапы подготовки речи.</w:t>
      </w:r>
    </w:p>
    <w:p w:rsidR="00764688" w:rsidRPr="00610A03" w:rsidRDefault="00764688" w:rsidP="005443AC">
      <w:pPr>
        <w:jc w:val="both"/>
        <w:rPr>
          <w:bCs/>
        </w:rPr>
      </w:pPr>
      <w:r w:rsidRPr="00610A03">
        <w:rPr>
          <w:bCs/>
        </w:rPr>
        <w:t>Вопросы к занятию</w:t>
      </w:r>
    </w:p>
    <w:p w:rsidR="00764688" w:rsidRPr="00610A03" w:rsidRDefault="00764688" w:rsidP="005443AC">
      <w:pPr>
        <w:pStyle w:val="a3"/>
        <w:widowControl/>
        <w:numPr>
          <w:ilvl w:val="0"/>
          <w:numId w:val="24"/>
        </w:numPr>
        <w:autoSpaceDE/>
        <w:autoSpaceDN/>
        <w:adjustRightInd/>
        <w:jc w:val="both"/>
      </w:pPr>
      <w:r w:rsidRPr="00610A03">
        <w:t>Роды и виды красноречия.</w:t>
      </w:r>
    </w:p>
    <w:p w:rsidR="00764688" w:rsidRPr="00610A03" w:rsidRDefault="00764688" w:rsidP="005443AC">
      <w:pPr>
        <w:pStyle w:val="a3"/>
        <w:widowControl/>
        <w:numPr>
          <w:ilvl w:val="0"/>
          <w:numId w:val="24"/>
        </w:numPr>
        <w:autoSpaceDE/>
        <w:autoSpaceDN/>
        <w:adjustRightInd/>
        <w:jc w:val="both"/>
        <w:rPr>
          <w:i/>
          <w:iCs/>
        </w:rPr>
      </w:pPr>
      <w:r w:rsidRPr="00610A03">
        <w:t>Общая характеристика красноречия.</w:t>
      </w:r>
    </w:p>
    <w:p w:rsidR="00764688" w:rsidRPr="00610A03" w:rsidRDefault="00764688" w:rsidP="005443AC">
      <w:pPr>
        <w:pStyle w:val="a3"/>
        <w:numPr>
          <w:ilvl w:val="0"/>
          <w:numId w:val="24"/>
        </w:numPr>
        <w:jc w:val="both"/>
      </w:pPr>
      <w:r w:rsidRPr="00610A03">
        <w:t>Риторический канон и современное красноречие. Этапы классического риторического канона.</w:t>
      </w:r>
    </w:p>
    <w:p w:rsidR="00764688" w:rsidRPr="00610A03" w:rsidRDefault="00764688" w:rsidP="005443AC">
      <w:pPr>
        <w:pStyle w:val="a3"/>
        <w:numPr>
          <w:ilvl w:val="0"/>
          <w:numId w:val="24"/>
        </w:numPr>
        <w:jc w:val="both"/>
      </w:pPr>
      <w:r w:rsidRPr="00610A03">
        <w:t>Роль «изобретения» в риторическом каноне. Размножение идей. Виды смысловых моделей.</w:t>
      </w:r>
    </w:p>
    <w:p w:rsidR="00764688" w:rsidRPr="00610A03" w:rsidRDefault="00764688" w:rsidP="005443AC">
      <w:pPr>
        <w:pStyle w:val="a3"/>
        <w:numPr>
          <w:ilvl w:val="0"/>
          <w:numId w:val="24"/>
        </w:numPr>
        <w:jc w:val="both"/>
      </w:pPr>
      <w:r w:rsidRPr="00610A03">
        <w:t>Принципы расположения содержания в описании, рассуждении, повествовании.</w:t>
      </w:r>
    </w:p>
    <w:p w:rsidR="00764688" w:rsidRPr="00610A03" w:rsidRDefault="00764688" w:rsidP="005443AC">
      <w:pPr>
        <w:pStyle w:val="a3"/>
        <w:widowControl/>
        <w:numPr>
          <w:ilvl w:val="0"/>
          <w:numId w:val="24"/>
        </w:numPr>
        <w:autoSpaceDE/>
        <w:autoSpaceDN/>
        <w:adjustRightInd/>
        <w:jc w:val="both"/>
      </w:pPr>
      <w:r w:rsidRPr="00610A03">
        <w:t>Риторические тропы, риторические фигуры, средства диалогизации речи.</w:t>
      </w:r>
    </w:p>
    <w:p w:rsidR="00764688" w:rsidRPr="00610A03" w:rsidRDefault="00764688" w:rsidP="005443AC">
      <w:pPr>
        <w:jc w:val="both"/>
        <w:rPr>
          <w:b/>
        </w:rPr>
      </w:pPr>
    </w:p>
    <w:p w:rsidR="00764688" w:rsidRPr="00610A03" w:rsidRDefault="00764688" w:rsidP="005443AC">
      <w:pPr>
        <w:ind w:left="644"/>
        <w:rPr>
          <w:i/>
          <w:iCs/>
        </w:rPr>
      </w:pPr>
      <w:r w:rsidRPr="00610A03">
        <w:rPr>
          <w:i/>
          <w:iCs/>
        </w:rPr>
        <w:t>Риторическая разминка</w:t>
      </w:r>
    </w:p>
    <w:p w:rsidR="00764688" w:rsidRPr="00610A03" w:rsidRDefault="00764688" w:rsidP="005443AC">
      <w:r w:rsidRPr="00610A03">
        <w:t>1)Работа над фонационным дыханием (Упражнения «Свеча», «33 Егорки», «Ладошки»).</w:t>
      </w:r>
    </w:p>
    <w:p w:rsidR="00764688" w:rsidRPr="00610A03" w:rsidRDefault="00764688" w:rsidP="005443AC">
      <w:r w:rsidRPr="00610A03">
        <w:t>2) Знакомство с системой дыхательных упражнений А.С. Стрельниковой.</w:t>
      </w:r>
    </w:p>
    <w:p w:rsidR="00764688" w:rsidRPr="00610A03" w:rsidRDefault="00764688" w:rsidP="005443AC"/>
    <w:p w:rsidR="00764688" w:rsidRPr="00610A03" w:rsidRDefault="00764688" w:rsidP="005443AC">
      <w:pPr>
        <w:jc w:val="both"/>
        <w:rPr>
          <w:b/>
        </w:rPr>
      </w:pPr>
    </w:p>
    <w:p w:rsidR="00764688" w:rsidRPr="00610A03" w:rsidRDefault="00764688" w:rsidP="005443AC">
      <w:pPr>
        <w:pStyle w:val="a8"/>
        <w:ind w:firstLine="709"/>
        <w:rPr>
          <w:i/>
          <w:sz w:val="24"/>
          <w:szCs w:val="24"/>
        </w:rPr>
      </w:pPr>
      <w:r w:rsidRPr="00610A03">
        <w:rPr>
          <w:i/>
          <w:sz w:val="24"/>
          <w:szCs w:val="24"/>
        </w:rPr>
        <w:t>Комплексное проблемно-аналитическое задание</w:t>
      </w:r>
    </w:p>
    <w:p w:rsidR="00764688" w:rsidRPr="00610A03" w:rsidRDefault="00764688" w:rsidP="005443AC">
      <w:pPr>
        <w:pStyle w:val="a8"/>
        <w:ind w:firstLine="709"/>
        <w:rPr>
          <w:i/>
          <w:sz w:val="24"/>
          <w:szCs w:val="24"/>
        </w:rPr>
      </w:pPr>
    </w:p>
    <w:p w:rsidR="00764688" w:rsidRPr="00610A03" w:rsidRDefault="00764688" w:rsidP="005443AC">
      <w:pPr>
        <w:jc w:val="both"/>
        <w:rPr>
          <w:i/>
          <w:color w:val="000000"/>
        </w:rPr>
      </w:pPr>
      <w:r w:rsidRPr="00610A03">
        <w:rPr>
          <w:i/>
          <w:color w:val="000000"/>
        </w:rPr>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764688" w:rsidRPr="00610A03" w:rsidRDefault="00764688" w:rsidP="005443AC">
      <w:pPr>
        <w:jc w:val="both"/>
        <w:rPr>
          <w:color w:val="000000"/>
        </w:rPr>
      </w:pPr>
      <w:r w:rsidRPr="00610A03">
        <w:rPr>
          <w:color w:val="000000"/>
        </w:rPr>
        <w:t xml:space="preserve">     В драме бразильского театрального критика, драматурга, писателя ГильермоФигейреду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764688" w:rsidRPr="00610A03" w:rsidRDefault="00764688" w:rsidP="005443AC">
      <w:pPr>
        <w:jc w:val="both"/>
        <w:rPr>
          <w:color w:val="000000"/>
        </w:rPr>
      </w:pPr>
    </w:p>
    <w:p w:rsidR="00764688" w:rsidRPr="00610A03" w:rsidRDefault="00764688" w:rsidP="005443AC">
      <w:pPr>
        <w:pStyle w:val="a8"/>
        <w:ind w:firstLine="709"/>
        <w:rPr>
          <w:i/>
          <w:sz w:val="24"/>
          <w:szCs w:val="24"/>
        </w:rPr>
      </w:pPr>
      <w:r w:rsidRPr="00610A03">
        <w:rPr>
          <w:i/>
          <w:sz w:val="24"/>
          <w:szCs w:val="24"/>
        </w:rPr>
        <w:t>Подготовить информационно-исследовательский проект по теме</w:t>
      </w:r>
    </w:p>
    <w:p w:rsidR="00764688" w:rsidRPr="00610A03" w:rsidRDefault="00764688" w:rsidP="005443AC">
      <w:pPr>
        <w:pStyle w:val="a8"/>
        <w:ind w:firstLine="709"/>
        <w:jc w:val="both"/>
        <w:rPr>
          <w:sz w:val="24"/>
          <w:szCs w:val="24"/>
        </w:rPr>
      </w:pPr>
      <w:r w:rsidRPr="00610A03">
        <w:rPr>
          <w:sz w:val="24"/>
          <w:szCs w:val="24"/>
        </w:rPr>
        <w:t>«Учимся говорить публично»</w:t>
      </w:r>
    </w:p>
    <w:p w:rsidR="00764688" w:rsidRPr="00610A03" w:rsidRDefault="00764688" w:rsidP="005443AC">
      <w:pPr>
        <w:jc w:val="both"/>
        <w:rPr>
          <w:b/>
        </w:rPr>
      </w:pPr>
    </w:p>
    <w:p w:rsidR="00764688" w:rsidRPr="00610A03" w:rsidRDefault="00764688" w:rsidP="005443AC">
      <w:pPr>
        <w:jc w:val="both"/>
        <w:rPr>
          <w:b/>
        </w:rPr>
      </w:pPr>
      <w:r w:rsidRPr="00610A03">
        <w:rPr>
          <w:b/>
        </w:rPr>
        <w:t>Тема 5. Законы и принципы современной общей риторики</w:t>
      </w:r>
    </w:p>
    <w:p w:rsidR="00764688" w:rsidRPr="00610A03" w:rsidRDefault="00764688" w:rsidP="005443AC">
      <w:pPr>
        <w:jc w:val="both"/>
      </w:pPr>
      <w:r w:rsidRPr="00610A03">
        <w:t>Вопросы к занятию</w:t>
      </w:r>
    </w:p>
    <w:p w:rsidR="00764688" w:rsidRPr="00610A03" w:rsidRDefault="00764688" w:rsidP="005443AC">
      <w:pPr>
        <w:jc w:val="both"/>
      </w:pPr>
      <w:r w:rsidRPr="00610A03">
        <w:t xml:space="preserve">1. Основные законы современной общей риторики </w:t>
      </w:r>
    </w:p>
    <w:p w:rsidR="00764688" w:rsidRPr="00610A03" w:rsidRDefault="00764688" w:rsidP="005443AC">
      <w:pPr>
        <w:jc w:val="both"/>
      </w:pPr>
      <w:r w:rsidRPr="00610A03">
        <w:t>2. Первый закон риторики и принципы диалогизации речевого поведения.</w:t>
      </w:r>
    </w:p>
    <w:p w:rsidR="00764688" w:rsidRPr="00610A03" w:rsidRDefault="00764688" w:rsidP="005443AC">
      <w:pPr>
        <w:jc w:val="both"/>
      </w:pPr>
      <w:r w:rsidRPr="00610A03">
        <w:t>3. Закон продвижения и ориентации адресата.</w:t>
      </w:r>
    </w:p>
    <w:p w:rsidR="00764688" w:rsidRPr="00610A03" w:rsidRDefault="00764688" w:rsidP="005443AC">
      <w:pPr>
        <w:jc w:val="both"/>
      </w:pPr>
      <w:r w:rsidRPr="00610A03">
        <w:t>4. Основные коммуникативные принципы и приемы развития коммуникативности.</w:t>
      </w:r>
    </w:p>
    <w:p w:rsidR="00764688" w:rsidRPr="00610A03" w:rsidRDefault="00764688" w:rsidP="005443AC">
      <w:pPr>
        <w:jc w:val="both"/>
      </w:pPr>
    </w:p>
    <w:p w:rsidR="00764688" w:rsidRPr="00610A03" w:rsidRDefault="00764688" w:rsidP="005443AC">
      <w:pPr>
        <w:rPr>
          <w:i/>
          <w:iCs/>
        </w:rPr>
      </w:pPr>
      <w:r w:rsidRPr="00610A03">
        <w:rPr>
          <w:i/>
          <w:iCs/>
        </w:rPr>
        <w:t xml:space="preserve">              Риторическая разминка</w:t>
      </w:r>
    </w:p>
    <w:p w:rsidR="00764688" w:rsidRPr="00610A03" w:rsidRDefault="00764688" w:rsidP="005443AC">
      <w:pPr>
        <w:rPr>
          <w:i/>
          <w:iCs/>
        </w:rPr>
      </w:pPr>
      <w:r w:rsidRPr="00610A03">
        <w:t xml:space="preserve"> - Произнесите экспромтом 3-4 минутную речь на заданную преподавателем тему;</w:t>
      </w:r>
    </w:p>
    <w:p w:rsidR="00764688" w:rsidRPr="00610A03" w:rsidRDefault="00764688" w:rsidP="005443AC">
      <w:r w:rsidRPr="00610A03">
        <w:t xml:space="preserve"> -  Выступите со стихотворным текстом.</w:t>
      </w:r>
    </w:p>
    <w:p w:rsidR="00764688" w:rsidRPr="00610A03" w:rsidRDefault="00764688" w:rsidP="005443AC">
      <w:pPr>
        <w:jc w:val="both"/>
      </w:pPr>
    </w:p>
    <w:p w:rsidR="00764688" w:rsidRPr="00610A03" w:rsidRDefault="00764688" w:rsidP="005443AC">
      <w:pPr>
        <w:pStyle w:val="a8"/>
        <w:ind w:firstLine="709"/>
        <w:rPr>
          <w:i/>
          <w:sz w:val="24"/>
          <w:szCs w:val="24"/>
        </w:rPr>
      </w:pPr>
      <w:r>
        <w:rPr>
          <w:i/>
          <w:sz w:val="24"/>
          <w:szCs w:val="24"/>
        </w:rPr>
        <w:t>Практические задания</w:t>
      </w:r>
    </w:p>
    <w:p w:rsidR="00764688" w:rsidRPr="00610A03" w:rsidRDefault="00764688" w:rsidP="005443AC">
      <w:pPr>
        <w:jc w:val="both"/>
        <w:rPr>
          <w:i/>
          <w:color w:val="000000"/>
        </w:rPr>
      </w:pPr>
      <w:r w:rsidRPr="00610A03">
        <w:rPr>
          <w:i/>
          <w:color w:val="000000"/>
        </w:rPr>
        <w:t>Определите, какие ошибки допущены в следующих ситуациях начала общения, нередко встречающихся в практике публичной речи.</w:t>
      </w:r>
    </w:p>
    <w:p w:rsidR="00764688" w:rsidRPr="00610A03" w:rsidRDefault="00764688" w:rsidP="005443AC">
      <w:pPr>
        <w:jc w:val="both"/>
        <w:rPr>
          <w:color w:val="000000"/>
        </w:rPr>
      </w:pPr>
      <w:r w:rsidRPr="00610A03">
        <w:rPr>
          <w:color w:val="000000"/>
        </w:rPr>
        <w:t>«Я хочу рассказать вам сегодня о…».</w:t>
      </w:r>
    </w:p>
    <w:p w:rsidR="00764688" w:rsidRPr="00610A03" w:rsidRDefault="00764688" w:rsidP="005443AC">
      <w:pPr>
        <w:jc w:val="both"/>
        <w:rPr>
          <w:color w:val="000000"/>
        </w:rPr>
      </w:pPr>
      <w:r w:rsidRPr="00610A03">
        <w:rPr>
          <w:color w:val="000000"/>
        </w:rPr>
        <w:t>«Может, я скажу не совсем удачно, но…».</w:t>
      </w:r>
    </w:p>
    <w:p w:rsidR="00764688" w:rsidRPr="00610A03" w:rsidRDefault="00764688" w:rsidP="005443AC">
      <w:pPr>
        <w:jc w:val="both"/>
        <w:rPr>
          <w:color w:val="000000"/>
        </w:rPr>
      </w:pPr>
      <w:r w:rsidRPr="00610A03">
        <w:rPr>
          <w:color w:val="000000"/>
        </w:rPr>
        <w:t>«Дорогие друзья! Позвольте рассказать вам…».</w:t>
      </w:r>
    </w:p>
    <w:p w:rsidR="00764688" w:rsidRPr="00610A03" w:rsidRDefault="00764688" w:rsidP="005443AC">
      <w:pPr>
        <w:jc w:val="both"/>
        <w:rPr>
          <w:color w:val="000000"/>
        </w:rPr>
      </w:pPr>
      <w:r w:rsidRPr="00610A03">
        <w:rPr>
          <w:color w:val="000000"/>
        </w:rPr>
        <w:t>«Я еще только начинаю свою деятельность. Но попробую объяснить вам…».</w:t>
      </w:r>
    </w:p>
    <w:p w:rsidR="00764688" w:rsidRPr="00610A03" w:rsidRDefault="00764688" w:rsidP="005443AC">
      <w:pPr>
        <w:jc w:val="both"/>
        <w:rPr>
          <w:color w:val="000000"/>
        </w:rPr>
      </w:pPr>
      <w:r w:rsidRPr="00610A03">
        <w:rPr>
          <w:color w:val="000000"/>
        </w:rPr>
        <w:t>«Вы, конечно, уже знаете, что я сегодня имею честь сообщить».</w:t>
      </w:r>
    </w:p>
    <w:p w:rsidR="00764688" w:rsidRPr="00610A03" w:rsidRDefault="00764688" w:rsidP="005443AC">
      <w:pPr>
        <w:jc w:val="both"/>
        <w:rPr>
          <w:color w:val="000000"/>
        </w:rPr>
      </w:pPr>
      <w:r w:rsidRPr="00610A03">
        <w:rPr>
          <w:color w:val="000000"/>
        </w:rPr>
        <w:t>«Все вы помните, что Петербург был основан в 1703 году».</w:t>
      </w:r>
    </w:p>
    <w:p w:rsidR="00764688" w:rsidRPr="00610A03" w:rsidRDefault="00764688" w:rsidP="005443AC">
      <w:pPr>
        <w:jc w:val="both"/>
        <w:rPr>
          <w:color w:val="000000"/>
        </w:rPr>
      </w:pPr>
      <w:r w:rsidRPr="00610A03">
        <w:rPr>
          <w:color w:val="000000"/>
        </w:rPr>
        <w:t>«Я постараюсь решить ваши проблемы: все вы хотите делать это лучше?».</w:t>
      </w:r>
    </w:p>
    <w:p w:rsidR="00764688" w:rsidRPr="00610A03" w:rsidRDefault="00764688" w:rsidP="005443AC">
      <w:pPr>
        <w:jc w:val="both"/>
        <w:rPr>
          <w:color w:val="000000"/>
        </w:rPr>
      </w:pPr>
      <w:r w:rsidRPr="00610A03">
        <w:rPr>
          <w:color w:val="000000"/>
        </w:rPr>
        <w:t>«Не буду долго утомлять вас и скажу коротко, если позволите…».</w:t>
      </w:r>
    </w:p>
    <w:p w:rsidR="00764688" w:rsidRPr="00610A03" w:rsidRDefault="00764688" w:rsidP="005443AC">
      <w:pPr>
        <w:jc w:val="both"/>
        <w:rPr>
          <w:color w:val="000000"/>
        </w:rPr>
      </w:pPr>
      <w:r w:rsidRPr="00610A03">
        <w:rPr>
          <w:color w:val="000000"/>
        </w:rPr>
        <w:t>«Я очень волнуюсь, поэтому прошу простить мне некоторую сумбурность…».</w:t>
      </w:r>
    </w:p>
    <w:p w:rsidR="00764688" w:rsidRPr="00610A03" w:rsidRDefault="00764688" w:rsidP="005443AC">
      <w:pPr>
        <w:jc w:val="both"/>
        <w:rPr>
          <w:color w:val="000000"/>
        </w:rPr>
      </w:pPr>
      <w:r w:rsidRPr="00610A03">
        <w:rPr>
          <w:color w:val="000000"/>
        </w:rPr>
        <w:t>«Вы, вероятно, подумаете, что я плохо знаю предмет…».</w:t>
      </w:r>
    </w:p>
    <w:p w:rsidR="00764688" w:rsidRPr="00610A03" w:rsidRDefault="00764688" w:rsidP="005443AC">
      <w:pPr>
        <w:tabs>
          <w:tab w:val="left" w:pos="2602"/>
        </w:tabs>
        <w:jc w:val="both"/>
        <w:rPr>
          <w:color w:val="000000"/>
        </w:rPr>
      </w:pPr>
      <w:r w:rsidRPr="00610A03">
        <w:rPr>
          <w:color w:val="000000"/>
        </w:rPr>
        <w:t>«Я всегда заинтересован в том же, в чем заинтересованы вы…»</w:t>
      </w:r>
    </w:p>
    <w:p w:rsidR="00764688" w:rsidRPr="00610A03" w:rsidRDefault="00764688" w:rsidP="005443AC">
      <w:pPr>
        <w:tabs>
          <w:tab w:val="left" w:pos="2602"/>
        </w:tabs>
        <w:jc w:val="both"/>
        <w:rPr>
          <w:b/>
        </w:rPr>
      </w:pPr>
    </w:p>
    <w:p w:rsidR="00764688" w:rsidRPr="00610A03" w:rsidRDefault="00764688" w:rsidP="005443AC">
      <w:pPr>
        <w:jc w:val="both"/>
        <w:rPr>
          <w:i/>
          <w:color w:val="000000"/>
        </w:rPr>
      </w:pPr>
      <w:r w:rsidRPr="00610A03">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764688" w:rsidRPr="00610A03" w:rsidRDefault="00764688" w:rsidP="005443AC">
      <w:pPr>
        <w:jc w:val="both"/>
        <w:rPr>
          <w:color w:val="000000"/>
        </w:rPr>
      </w:pPr>
      <w:r w:rsidRPr="00610A03">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764688" w:rsidRPr="00610A03" w:rsidRDefault="00764688" w:rsidP="005443AC">
      <w:pPr>
        <w:tabs>
          <w:tab w:val="left" w:pos="2602"/>
        </w:tabs>
        <w:jc w:val="both"/>
        <w:rPr>
          <w:b/>
        </w:rPr>
      </w:pPr>
      <w:r w:rsidRPr="00610A03">
        <w:rPr>
          <w:b/>
        </w:rPr>
        <w:tab/>
      </w:r>
    </w:p>
    <w:p w:rsidR="00764688" w:rsidRPr="00610A03" w:rsidRDefault="00764688" w:rsidP="005443AC">
      <w:pPr>
        <w:jc w:val="both"/>
        <w:rPr>
          <w:i/>
        </w:rPr>
      </w:pPr>
      <w:r w:rsidRPr="00610A03">
        <w:rPr>
          <w:b/>
        </w:rPr>
        <w:tab/>
      </w:r>
      <w:r w:rsidRPr="00610A03">
        <w:rPr>
          <w:i/>
        </w:rPr>
        <w:t>Информационный проект (презентация) по одной изтем</w:t>
      </w:r>
    </w:p>
    <w:p w:rsidR="00764688" w:rsidRPr="00610A03" w:rsidRDefault="00764688" w:rsidP="005443AC">
      <w:pPr>
        <w:jc w:val="both"/>
        <w:rPr>
          <w:bCs/>
        </w:rPr>
      </w:pPr>
      <w:r>
        <w:rPr>
          <w:bCs/>
        </w:rPr>
        <w:t xml:space="preserve">1. </w:t>
      </w:r>
      <w:r w:rsidRPr="00610A03">
        <w:rPr>
          <w:bCs/>
        </w:rPr>
        <w:t>«</w:t>
      </w:r>
      <w:r w:rsidRPr="00610A03">
        <w:rPr>
          <w:color w:val="000000"/>
          <w:shd w:val="clear" w:color="auto" w:fill="FFFFFF"/>
        </w:rPr>
        <w:t>Основные законы орфоэпии русского языка»;</w:t>
      </w:r>
    </w:p>
    <w:p w:rsidR="00764688" w:rsidRPr="00610A03" w:rsidRDefault="00764688" w:rsidP="005443AC">
      <w:pPr>
        <w:jc w:val="both"/>
        <w:rPr>
          <w:bCs/>
        </w:rPr>
      </w:pPr>
      <w:r>
        <w:rPr>
          <w:bCs/>
        </w:rPr>
        <w:t xml:space="preserve">2. </w:t>
      </w:r>
      <w:r w:rsidRPr="00610A03">
        <w:rPr>
          <w:bCs/>
        </w:rPr>
        <w:t>«</w:t>
      </w:r>
      <w:r w:rsidRPr="00610A03">
        <w:t>Современные методики запоминания речи».</w:t>
      </w:r>
    </w:p>
    <w:p w:rsidR="00764688" w:rsidRPr="00610A03" w:rsidRDefault="00764688" w:rsidP="005443AC">
      <w:pPr>
        <w:jc w:val="both"/>
      </w:pPr>
    </w:p>
    <w:p w:rsidR="00764688" w:rsidRPr="00610A03" w:rsidRDefault="00764688" w:rsidP="005443AC">
      <w:pPr>
        <w:jc w:val="both"/>
        <w:rPr>
          <w:b/>
        </w:rPr>
      </w:pPr>
    </w:p>
    <w:p w:rsidR="00764688" w:rsidRPr="00610A03" w:rsidRDefault="00764688" w:rsidP="005443AC">
      <w:pPr>
        <w:jc w:val="both"/>
        <w:rPr>
          <w:b/>
        </w:rPr>
      </w:pPr>
      <w:r w:rsidRPr="00610A03">
        <w:rPr>
          <w:b/>
        </w:rPr>
        <w:t xml:space="preserve">Тема 6. </w:t>
      </w:r>
      <w:r w:rsidRPr="00610A03">
        <w:rPr>
          <w:b/>
          <w:bCs/>
        </w:rPr>
        <w:t>Приемы убеждения и воздействия. Невербальные средства оратора.</w:t>
      </w:r>
    </w:p>
    <w:p w:rsidR="00764688" w:rsidRPr="00610A03" w:rsidRDefault="00764688" w:rsidP="005443AC">
      <w:pPr>
        <w:jc w:val="both"/>
      </w:pPr>
      <w:r w:rsidRPr="00610A03">
        <w:t>Вопросы к занятию</w:t>
      </w:r>
    </w:p>
    <w:p w:rsidR="00764688" w:rsidRPr="00610A03" w:rsidRDefault="00764688" w:rsidP="005443AC">
      <w:pPr>
        <w:numPr>
          <w:ilvl w:val="0"/>
          <w:numId w:val="25"/>
        </w:numPr>
        <w:jc w:val="both"/>
      </w:pPr>
      <w:r w:rsidRPr="00610A03">
        <w:t>Приемы развития коммуникативности (самоубеждение, самоанализ, самоконтроль).</w:t>
      </w:r>
    </w:p>
    <w:p w:rsidR="00764688" w:rsidRPr="00610A03" w:rsidRDefault="00764688" w:rsidP="005443AC">
      <w:pPr>
        <w:numPr>
          <w:ilvl w:val="0"/>
          <w:numId w:val="25"/>
        </w:numPr>
        <w:jc w:val="both"/>
      </w:pPr>
      <w:r w:rsidRPr="00610A03">
        <w:t>Общие принципы и приемы управления вниманием аудитории. Языковые средства контакта и воздействия на аудиторию.</w:t>
      </w:r>
    </w:p>
    <w:p w:rsidR="00764688" w:rsidRPr="00610A03" w:rsidRDefault="00764688" w:rsidP="005443AC">
      <w:pPr>
        <w:numPr>
          <w:ilvl w:val="0"/>
          <w:numId w:val="25"/>
        </w:numPr>
        <w:jc w:val="both"/>
      </w:pPr>
      <w:r w:rsidRPr="00610A03">
        <w:t xml:space="preserve">Невербальные средства общения. Группы невербальных средств общения: кинесические, проксемические, просодические, экстра- и паралингвистические. </w:t>
      </w:r>
    </w:p>
    <w:p w:rsidR="00764688" w:rsidRPr="00610A03" w:rsidRDefault="00764688" w:rsidP="005443AC">
      <w:pPr>
        <w:ind w:left="360"/>
        <w:jc w:val="both"/>
      </w:pPr>
    </w:p>
    <w:p w:rsidR="00764688" w:rsidRPr="00610A03" w:rsidRDefault="00764688" w:rsidP="005443AC">
      <w:pPr>
        <w:ind w:left="720"/>
        <w:jc w:val="both"/>
        <w:rPr>
          <w:i/>
          <w:iCs/>
        </w:rPr>
      </w:pPr>
      <w:r w:rsidRPr="00610A03">
        <w:rPr>
          <w:i/>
          <w:iCs/>
        </w:rPr>
        <w:t>Риторическая разминка</w:t>
      </w:r>
    </w:p>
    <w:p w:rsidR="00764688" w:rsidRPr="00610A03" w:rsidRDefault="00764688" w:rsidP="005443AC">
      <w:pPr>
        <w:jc w:val="both"/>
      </w:pPr>
      <w:r w:rsidRPr="00610A03">
        <w:t>-   Работа над фонационным дыханием с использованием текста стихотворения С. Я. Маршака «Дом, который построил Джек».</w:t>
      </w:r>
    </w:p>
    <w:p w:rsidR="00764688" w:rsidRPr="00610A03" w:rsidRDefault="00764688" w:rsidP="005443AC">
      <w:pPr>
        <w:jc w:val="both"/>
        <w:rPr>
          <w:b/>
        </w:rPr>
      </w:pPr>
    </w:p>
    <w:p w:rsidR="00764688" w:rsidRPr="00610A03" w:rsidRDefault="00764688" w:rsidP="005443AC">
      <w:pPr>
        <w:pStyle w:val="a8"/>
        <w:ind w:firstLine="709"/>
        <w:jc w:val="both"/>
        <w:rPr>
          <w:i/>
          <w:sz w:val="24"/>
          <w:szCs w:val="24"/>
        </w:rPr>
      </w:pPr>
      <w:r w:rsidRPr="00610A03">
        <w:rPr>
          <w:i/>
          <w:sz w:val="24"/>
          <w:szCs w:val="24"/>
        </w:rPr>
        <w:t>Решение ситуационной проблемной задачи</w:t>
      </w:r>
    </w:p>
    <w:p w:rsidR="00764688" w:rsidRPr="00610A03" w:rsidRDefault="00764688" w:rsidP="005443AC">
      <w:pPr>
        <w:jc w:val="both"/>
        <w:rPr>
          <w:i/>
          <w:color w:val="000000"/>
        </w:rPr>
      </w:pPr>
      <w:r w:rsidRPr="00610A03">
        <w:rPr>
          <w:i/>
          <w:color w:val="000000"/>
        </w:rPr>
        <w:t>Подготовьте протокольно-этикетное выступление (представление гостя), используя правила его подготовки и данные ситуации.</w:t>
      </w:r>
    </w:p>
    <w:p w:rsidR="00764688" w:rsidRPr="00610A03" w:rsidRDefault="00764688" w:rsidP="005443AC">
      <w:pPr>
        <w:jc w:val="both"/>
        <w:rPr>
          <w:color w:val="000000"/>
        </w:rPr>
      </w:pPr>
      <w:r w:rsidRPr="00610A03">
        <w:rPr>
          <w:iCs/>
          <w:color w:val="000000"/>
        </w:rPr>
        <w:t>Правила подготовки протокольно-этикетных выступлений</w:t>
      </w:r>
    </w:p>
    <w:p w:rsidR="00764688" w:rsidRPr="00610A03" w:rsidRDefault="00764688" w:rsidP="005443AC">
      <w:pPr>
        <w:jc w:val="both"/>
        <w:rPr>
          <w:color w:val="000000"/>
        </w:rPr>
      </w:pPr>
      <w:r w:rsidRPr="00610A03">
        <w:rPr>
          <w:color w:val="000000"/>
        </w:rPr>
        <w:t>1. Начало представления: </w:t>
      </w:r>
      <w:r w:rsidRPr="00610A03">
        <w:rPr>
          <w:iCs/>
          <w:color w:val="000000"/>
        </w:rPr>
        <w:t xml:space="preserve">Дорогие друзья, сегодня я хочу представить вам </w:t>
      </w:r>
      <w:r w:rsidRPr="00610A03">
        <w:rPr>
          <w:color w:val="000000"/>
        </w:rPr>
        <w:t>(назвать имя гостя или имя, отчество и фамилию).</w:t>
      </w:r>
    </w:p>
    <w:p w:rsidR="00764688" w:rsidRPr="00610A03" w:rsidRDefault="00764688" w:rsidP="005443AC">
      <w:pPr>
        <w:jc w:val="both"/>
        <w:rPr>
          <w:color w:val="000000"/>
        </w:rPr>
      </w:pPr>
      <w:r w:rsidRPr="00610A03">
        <w:rPr>
          <w:color w:val="000000"/>
        </w:rPr>
        <w:t>2. Сказать, где он работает, учится, чем занимается в профессиональной деятельности. Например: </w:t>
      </w:r>
      <w:r w:rsidRPr="00610A03">
        <w:rPr>
          <w:iCs/>
          <w:color w:val="000000"/>
        </w:rPr>
        <w:t xml:space="preserve">Он известный музыкант (актер), работает в нашем театре; он руководитель фирмы, которая помогает нашему вузу приобретать компьютеры </w:t>
      </w:r>
      <w:r w:rsidRPr="00610A03">
        <w:rPr>
          <w:color w:val="000000"/>
        </w:rPr>
        <w:t>и т.д.</w:t>
      </w:r>
    </w:p>
    <w:p w:rsidR="00764688" w:rsidRPr="00610A03" w:rsidRDefault="00764688" w:rsidP="005443AC">
      <w:pPr>
        <w:jc w:val="both"/>
        <w:rPr>
          <w:color w:val="000000"/>
        </w:rPr>
      </w:pPr>
      <w:r w:rsidRPr="00610A03">
        <w:rPr>
          <w:color w:val="000000"/>
        </w:rPr>
        <w:t>3. Сказать, откуда прибыл гость (</w:t>
      </w:r>
      <w:r w:rsidRPr="00610A03">
        <w:rPr>
          <w:iCs/>
          <w:color w:val="000000"/>
        </w:rPr>
        <w:t xml:space="preserve">Он приехал из Москвы; Он живет в нашем городе и </w:t>
      </w:r>
      <w:r w:rsidRPr="00610A03">
        <w:rPr>
          <w:color w:val="000000"/>
        </w:rPr>
        <w:t>т.д.).</w:t>
      </w:r>
    </w:p>
    <w:p w:rsidR="00764688" w:rsidRPr="00610A03" w:rsidRDefault="00764688" w:rsidP="005443AC">
      <w:pPr>
        <w:jc w:val="both"/>
        <w:rPr>
          <w:color w:val="000000"/>
        </w:rPr>
      </w:pPr>
      <w:r w:rsidRPr="00610A03">
        <w:rPr>
          <w:color w:val="000000"/>
        </w:rPr>
        <w:t>4. Сказать, что связывает гостя с вашим вузом (</w:t>
      </w:r>
      <w:r w:rsidRPr="00610A03">
        <w:rPr>
          <w:iCs/>
          <w:color w:val="000000"/>
        </w:rPr>
        <w:t>Он бывший выпускник нашего вуза; Он тоже окончил педагогический институт, правда, не в нашем городе</w:t>
      </w:r>
      <w:r w:rsidRPr="00610A03">
        <w:rPr>
          <w:color w:val="000000"/>
        </w:rPr>
        <w:t>); с вами (</w:t>
      </w:r>
      <w:r w:rsidRPr="00610A03">
        <w:rPr>
          <w:iCs/>
          <w:color w:val="000000"/>
        </w:rPr>
        <w:t xml:space="preserve">Мы когда-то учились вместе в школе и с тех пор поддерживает связь; Он мой бывший сосед, хороший знакомый; Он не раз выступал у нас, и сегодня мы вновь его пригласили </w:t>
      </w:r>
      <w:r w:rsidRPr="00610A03">
        <w:rPr>
          <w:color w:val="000000"/>
        </w:rPr>
        <w:t>и т.д.).</w:t>
      </w:r>
    </w:p>
    <w:p w:rsidR="00764688" w:rsidRPr="00610A03" w:rsidRDefault="00764688" w:rsidP="005443AC">
      <w:pPr>
        <w:jc w:val="both"/>
        <w:rPr>
          <w:color w:val="000000"/>
        </w:rPr>
      </w:pPr>
      <w:r w:rsidRPr="00610A03">
        <w:rPr>
          <w:color w:val="000000"/>
        </w:rPr>
        <w:t>5. Кратко рассказать о его качествах и достижениях (</w:t>
      </w:r>
      <w:r w:rsidRPr="00610A03">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610A03">
        <w:rPr>
          <w:color w:val="000000"/>
        </w:rPr>
        <w:t>).</w:t>
      </w:r>
    </w:p>
    <w:p w:rsidR="00764688" w:rsidRPr="00610A03" w:rsidRDefault="00764688" w:rsidP="005443AC">
      <w:pPr>
        <w:jc w:val="both"/>
        <w:rPr>
          <w:color w:val="000000"/>
        </w:rPr>
      </w:pPr>
      <w:r w:rsidRPr="00610A03">
        <w:rPr>
          <w:color w:val="000000"/>
        </w:rPr>
        <w:t>6. Поблагодарить гостя за то, что пришел к нам (</w:t>
      </w:r>
      <w:r w:rsidRPr="00610A03">
        <w:rPr>
          <w:iCs/>
          <w:color w:val="000000"/>
        </w:rPr>
        <w:t>Мы благодарим нашего гостя за то, что он нашел время прийти и выступить перед нами</w:t>
      </w:r>
      <w:r w:rsidRPr="00610A03">
        <w:rPr>
          <w:color w:val="000000"/>
        </w:rPr>
        <w:t>).</w:t>
      </w:r>
    </w:p>
    <w:p w:rsidR="00764688" w:rsidRPr="00610A03" w:rsidRDefault="00764688" w:rsidP="005443AC">
      <w:pPr>
        <w:jc w:val="both"/>
        <w:rPr>
          <w:color w:val="000000"/>
        </w:rPr>
      </w:pPr>
      <w:r w:rsidRPr="00610A03">
        <w:rPr>
          <w:color w:val="000000"/>
        </w:rPr>
        <w:t>7. Объявить программу встречи (</w:t>
      </w:r>
      <w:r w:rsidRPr="00610A03">
        <w:rPr>
          <w:iCs/>
          <w:color w:val="000000"/>
        </w:rPr>
        <w:t>Наш гость выступит перед нами…; Мы попросили гостя рассказать нам о…, а потом он ответит на наши вопросы</w:t>
      </w:r>
      <w:r w:rsidRPr="00610A03">
        <w:rPr>
          <w:color w:val="000000"/>
        </w:rPr>
        <w:t>).</w:t>
      </w:r>
    </w:p>
    <w:p w:rsidR="00764688" w:rsidRPr="00610A03" w:rsidRDefault="00764688" w:rsidP="005443AC">
      <w:pPr>
        <w:jc w:val="both"/>
        <w:rPr>
          <w:color w:val="000000"/>
        </w:rPr>
      </w:pPr>
      <w:r w:rsidRPr="00610A03">
        <w:rPr>
          <w:color w:val="000000"/>
        </w:rPr>
        <w:t>8. Предоставить слово гостю (</w:t>
      </w:r>
      <w:r>
        <w:rPr>
          <w:iCs/>
          <w:color w:val="000000"/>
        </w:rPr>
        <w:t>Т</w:t>
      </w:r>
      <w:r w:rsidRPr="00610A03">
        <w:rPr>
          <w:iCs/>
          <w:color w:val="000000"/>
        </w:rPr>
        <w:t>еперь позвольте предоставить слово нашему гостю. Пожалуйста, Николай Михайлович!).</w:t>
      </w:r>
    </w:p>
    <w:p w:rsidR="00764688" w:rsidRPr="00610A03" w:rsidRDefault="00764688" w:rsidP="005443AC">
      <w:pPr>
        <w:jc w:val="center"/>
        <w:rPr>
          <w:iCs/>
          <w:color w:val="000000"/>
        </w:rPr>
      </w:pPr>
    </w:p>
    <w:p w:rsidR="00764688" w:rsidRPr="00610A03" w:rsidRDefault="00764688" w:rsidP="005443AC">
      <w:pPr>
        <w:jc w:val="center"/>
        <w:rPr>
          <w:color w:val="000000"/>
        </w:rPr>
      </w:pPr>
      <w:r w:rsidRPr="00610A03">
        <w:rPr>
          <w:iCs/>
          <w:color w:val="000000"/>
        </w:rPr>
        <w:t>Ситуации протокольно-этикетных выступлений</w:t>
      </w:r>
    </w:p>
    <w:p w:rsidR="00764688" w:rsidRPr="00610A03" w:rsidRDefault="00764688" w:rsidP="005443AC">
      <w:pPr>
        <w:rPr>
          <w:color w:val="000000"/>
        </w:rPr>
      </w:pPr>
      <w:r w:rsidRPr="00610A03">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764688" w:rsidRPr="00610A03" w:rsidRDefault="00764688" w:rsidP="005443AC">
      <w:pPr>
        <w:rPr>
          <w:color w:val="000000"/>
        </w:rPr>
      </w:pPr>
      <w:r w:rsidRPr="00610A03">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764688" w:rsidRPr="00610A03" w:rsidRDefault="00764688" w:rsidP="005443AC">
      <w:pPr>
        <w:rPr>
          <w:color w:val="000000"/>
        </w:rPr>
      </w:pPr>
      <w:r w:rsidRPr="00610A03">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p>
    <w:p w:rsidR="00764688" w:rsidRPr="00610A03" w:rsidRDefault="00764688" w:rsidP="005443AC">
      <w:pPr>
        <w:jc w:val="both"/>
      </w:pPr>
    </w:p>
    <w:p w:rsidR="00764688" w:rsidRPr="00610A03" w:rsidRDefault="00764688" w:rsidP="005443AC">
      <w:pPr>
        <w:jc w:val="both"/>
        <w:rPr>
          <w:i/>
        </w:rPr>
      </w:pPr>
      <w:r w:rsidRPr="00610A03">
        <w:rPr>
          <w:i/>
        </w:rPr>
        <w:t>Практическое задание</w:t>
      </w:r>
    </w:p>
    <w:p w:rsidR="00764688" w:rsidRPr="00610A03" w:rsidRDefault="00764688" w:rsidP="005443AC">
      <w:pPr>
        <w:jc w:val="both"/>
        <w:rPr>
          <w:b/>
          <w:i/>
        </w:rPr>
      </w:pPr>
      <w:r w:rsidRPr="00610A03">
        <w:rPr>
          <w:i/>
        </w:rPr>
        <w:t>Выучите наизусть басню, приготовьтесь выступить с ней перед аудиторией</w:t>
      </w:r>
    </w:p>
    <w:p w:rsidR="00764688" w:rsidRPr="00610A03" w:rsidRDefault="00764688" w:rsidP="005443AC">
      <w:pPr>
        <w:jc w:val="both"/>
        <w:rPr>
          <w:i/>
        </w:rPr>
      </w:pPr>
    </w:p>
    <w:p w:rsidR="00764688" w:rsidRPr="00610A03" w:rsidRDefault="00764688" w:rsidP="005443AC">
      <w:pPr>
        <w:jc w:val="both"/>
        <w:rPr>
          <w:i/>
        </w:rPr>
      </w:pPr>
    </w:p>
    <w:p w:rsidR="00764688" w:rsidRPr="00610A03" w:rsidRDefault="00764688" w:rsidP="005443AC">
      <w:pPr>
        <w:jc w:val="both"/>
        <w:rPr>
          <w:b/>
        </w:rPr>
      </w:pPr>
      <w:r w:rsidRPr="00610A03">
        <w:rPr>
          <w:b/>
        </w:rPr>
        <w:t>Тема 7. Искусство спора. Аргументирующая речь.</w:t>
      </w:r>
    </w:p>
    <w:p w:rsidR="00764688" w:rsidRPr="00610A03" w:rsidRDefault="00764688" w:rsidP="005443AC">
      <w:pPr>
        <w:jc w:val="both"/>
      </w:pPr>
    </w:p>
    <w:p w:rsidR="00764688" w:rsidRPr="00610A03" w:rsidRDefault="00764688" w:rsidP="005443AC">
      <w:pPr>
        <w:jc w:val="both"/>
      </w:pPr>
      <w:r w:rsidRPr="00610A03">
        <w:t>Вопросы к занятию</w:t>
      </w:r>
    </w:p>
    <w:p w:rsidR="00764688" w:rsidRPr="00610A03" w:rsidRDefault="00764688" w:rsidP="005443AC">
      <w:pPr>
        <w:numPr>
          <w:ilvl w:val="0"/>
          <w:numId w:val="26"/>
        </w:numPr>
        <w:jc w:val="both"/>
      </w:pPr>
      <w:r w:rsidRPr="00610A03">
        <w:t>Основные виды спора (дискуссия, полемика, диспут) и виды обсуждения проблемы (дебаты, прения).</w:t>
      </w:r>
    </w:p>
    <w:p w:rsidR="00764688" w:rsidRPr="00610A03" w:rsidRDefault="00764688" w:rsidP="005443AC">
      <w:pPr>
        <w:numPr>
          <w:ilvl w:val="0"/>
          <w:numId w:val="26"/>
        </w:numPr>
        <w:jc w:val="both"/>
      </w:pPr>
      <w:r w:rsidRPr="00610A03">
        <w:t xml:space="preserve">Функции и разновидности аргументирующей речи. </w:t>
      </w:r>
    </w:p>
    <w:p w:rsidR="00764688" w:rsidRPr="00610A03" w:rsidRDefault="00764688" w:rsidP="005443AC">
      <w:pPr>
        <w:numPr>
          <w:ilvl w:val="0"/>
          <w:numId w:val="26"/>
        </w:numPr>
        <w:jc w:val="both"/>
      </w:pPr>
      <w:r w:rsidRPr="00610A03">
        <w:t xml:space="preserve">Специфика риторической аргументации. </w:t>
      </w:r>
    </w:p>
    <w:p w:rsidR="00764688" w:rsidRPr="00610A03" w:rsidRDefault="00764688" w:rsidP="005443AC">
      <w:pPr>
        <w:numPr>
          <w:ilvl w:val="0"/>
          <w:numId w:val="26"/>
        </w:numPr>
        <w:jc w:val="both"/>
        <w:rPr>
          <w:b/>
          <w:bCs/>
        </w:rPr>
      </w:pPr>
      <w:r w:rsidRPr="00610A03">
        <w:t xml:space="preserve">Работа с аргументами и их расположение. </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both"/>
        <w:rPr>
          <w:i/>
        </w:rPr>
      </w:pPr>
      <w:r w:rsidRPr="00610A03">
        <w:rPr>
          <w:i/>
        </w:rPr>
        <w:t>Практическое задание</w:t>
      </w:r>
    </w:p>
    <w:p w:rsidR="00764688" w:rsidRPr="00610A03" w:rsidRDefault="00764688" w:rsidP="005443AC">
      <w:pPr>
        <w:jc w:val="both"/>
      </w:pPr>
      <w:r w:rsidRPr="00610A03">
        <w:t>Подготовить публичное выступление по одной из предложенных тем (монолог).</w:t>
      </w:r>
    </w:p>
    <w:p w:rsidR="00764688" w:rsidRPr="00610A03" w:rsidRDefault="00764688" w:rsidP="005443AC">
      <w:pPr>
        <w:jc w:val="both"/>
      </w:pPr>
      <w:r w:rsidRPr="00610A03">
        <w:t>2. Во время прослушивания подготовить вопросы по содержанию публичного выступления и задать их.</w:t>
      </w:r>
    </w:p>
    <w:p w:rsidR="00764688" w:rsidRPr="00610A03" w:rsidRDefault="00764688" w:rsidP="005443AC">
      <w:pPr>
        <w:jc w:val="both"/>
      </w:pPr>
      <w:r w:rsidRPr="00610A03">
        <w:t>3. Проанализировать чье-либо выступление с позиций техники речи (оппонирование).</w:t>
      </w:r>
    </w:p>
    <w:p w:rsidR="00764688" w:rsidRPr="00610A03" w:rsidRDefault="00764688" w:rsidP="005443AC">
      <w:pPr>
        <w:jc w:val="both"/>
      </w:pPr>
      <w:r w:rsidRPr="00610A03">
        <w:t>4. Принять участие в групповом обсуждении наиболее актуальных, интересных выступлений.</w:t>
      </w:r>
    </w:p>
    <w:p w:rsidR="00764688" w:rsidRPr="00610A03" w:rsidRDefault="00764688" w:rsidP="005443AC">
      <w:pPr>
        <w:jc w:val="both"/>
      </w:pPr>
      <w:r w:rsidRPr="00610A03">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764688" w:rsidRPr="00610A03" w:rsidRDefault="00764688" w:rsidP="005443AC">
      <w:pPr>
        <w:jc w:val="both"/>
        <w:rPr>
          <w:u w:val="single"/>
        </w:rPr>
      </w:pPr>
      <w:r w:rsidRPr="00610A03">
        <w:rPr>
          <w:u w:val="single"/>
        </w:rPr>
        <w:t>Требования к публичному выступлению</w:t>
      </w:r>
    </w:p>
    <w:p w:rsidR="00764688" w:rsidRPr="00610A03" w:rsidRDefault="00764688" w:rsidP="005443AC">
      <w:pPr>
        <w:jc w:val="both"/>
        <w:rPr>
          <w:b/>
          <w:color w:val="000000"/>
        </w:rPr>
      </w:pPr>
      <w:r w:rsidRPr="00610A03">
        <w:t>1.  Воспроизведение подготовленного текста без опоры на записи (свободное продуцирование книжного текста).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Временной регламент (7 – 10 мин.).</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Соответствие нормам литературного языка; законам стиля и жанра.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Раскрытие темы.</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5.  Наличие обратной связи (зрительского внимания).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6.  Умение отвечать на вопросы аудитории.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610A03">
        <w:rPr>
          <w:rFonts w:ascii="Times New Roman" w:hAnsi="Times New Roman"/>
          <w:i/>
          <w:iCs/>
          <w:color w:val="000000"/>
          <w:sz w:val="24"/>
          <w:szCs w:val="24"/>
        </w:rPr>
        <w:t>публичного диалога.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610A03">
        <w:rPr>
          <w:rFonts w:ascii="Times New Roman" w:hAnsi="Times New Roman"/>
          <w:i/>
          <w:iCs/>
          <w:color w:val="000000"/>
          <w:sz w:val="24"/>
          <w:szCs w:val="24"/>
        </w:rPr>
        <w:t>оппонированием.</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i/>
          <w:iCs/>
          <w:color w:val="000000"/>
          <w:sz w:val="24"/>
          <w:szCs w:val="24"/>
          <w:u w:val="single"/>
        </w:rPr>
        <w:t>Схема оппонирования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Проанализировать умение устанавливать обратную связь.</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5. Проанализировать ориентацию во времени (регламент).</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6. Определить полноту раскрытия темы выступления.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7. Проанализировать ответы на вопросы аудитории.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8. Дать рекомендации по совершенствованию техники публичной речи.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u w:val="single"/>
        </w:rPr>
        <w:t>Тематика публичных выступлений</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1.  Отчет о проделанной работе.</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Отчет о командировке.</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Выступление в период избирательной кампании.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764688" w:rsidRPr="00610A03" w:rsidRDefault="00764688" w:rsidP="005443AC">
      <w:pPr>
        <w:autoSpaceDE w:val="0"/>
        <w:autoSpaceDN w:val="0"/>
        <w:adjustRightInd w:val="0"/>
        <w:jc w:val="both"/>
      </w:pPr>
    </w:p>
    <w:p w:rsidR="00764688" w:rsidRPr="00610A03" w:rsidRDefault="00764688" w:rsidP="005443AC">
      <w:pPr>
        <w:pStyle w:val="a3"/>
        <w:jc w:val="both"/>
        <w:rPr>
          <w:i/>
        </w:rPr>
      </w:pPr>
      <w:r w:rsidRPr="00610A03">
        <w:rPr>
          <w:i/>
        </w:rPr>
        <w:t>Информационные проекты</w:t>
      </w:r>
    </w:p>
    <w:p w:rsidR="00764688" w:rsidRPr="00610A03" w:rsidRDefault="00764688" w:rsidP="005443AC">
      <w:pPr>
        <w:ind w:firstLine="708"/>
        <w:jc w:val="both"/>
      </w:pPr>
      <w:r w:rsidRPr="00610A03">
        <w:t>Подготовить презентации по вопросам семинара</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both"/>
        <w:rPr>
          <w:b/>
        </w:rPr>
      </w:pPr>
      <w:r w:rsidRPr="00610A03">
        <w:rPr>
          <w:b/>
        </w:rPr>
        <w:t>Тема 8.Основы техники речи оратора</w:t>
      </w:r>
    </w:p>
    <w:p w:rsidR="00764688" w:rsidRPr="00610A03" w:rsidRDefault="00764688" w:rsidP="005443AC">
      <w:pPr>
        <w:jc w:val="both"/>
      </w:pPr>
      <w:r w:rsidRPr="00610A03">
        <w:t>Вопросы к занятию</w:t>
      </w:r>
    </w:p>
    <w:p w:rsidR="00764688" w:rsidRPr="00610A03" w:rsidRDefault="00764688" w:rsidP="005443AC">
      <w:pPr>
        <w:numPr>
          <w:ilvl w:val="0"/>
          <w:numId w:val="27"/>
        </w:numPr>
        <w:rPr>
          <w:i/>
          <w:iCs/>
        </w:rPr>
      </w:pPr>
      <w:r w:rsidRPr="00610A03">
        <w:t xml:space="preserve">Профессиональные значимые качества голоса юриста (чистота и ясность тембра, широкий диапазон по высоте и громкости, выносливость) и процесс их воспитания. </w:t>
      </w:r>
    </w:p>
    <w:p w:rsidR="00764688" w:rsidRPr="00610A03" w:rsidRDefault="00764688" w:rsidP="005443AC">
      <w:pPr>
        <w:numPr>
          <w:ilvl w:val="0"/>
          <w:numId w:val="27"/>
        </w:numPr>
        <w:jc w:val="both"/>
      </w:pPr>
      <w:r w:rsidRPr="00610A03">
        <w:t>Основы техники речи.  Упражнения на развитие основных  качеств речи.</w:t>
      </w:r>
    </w:p>
    <w:p w:rsidR="00764688" w:rsidRPr="00610A03" w:rsidRDefault="00764688" w:rsidP="005443AC">
      <w:pPr>
        <w:numPr>
          <w:ilvl w:val="0"/>
          <w:numId w:val="27"/>
        </w:numPr>
        <w:jc w:val="both"/>
      </w:pPr>
      <w:r w:rsidRPr="00610A03">
        <w:t>Качества фонационного дыхания.</w:t>
      </w:r>
    </w:p>
    <w:p w:rsidR="00764688" w:rsidRPr="00610A03" w:rsidRDefault="00764688" w:rsidP="005443AC">
      <w:pPr>
        <w:numPr>
          <w:ilvl w:val="0"/>
          <w:numId w:val="27"/>
        </w:numPr>
        <w:jc w:val="both"/>
      </w:pPr>
      <w:r w:rsidRPr="00610A03">
        <w:t>Интонации и паузы (логические, психологические) в публичной речи.</w:t>
      </w:r>
    </w:p>
    <w:p w:rsidR="00764688" w:rsidRPr="00610A03" w:rsidRDefault="00764688" w:rsidP="005443AC">
      <w:pPr>
        <w:ind w:left="360"/>
        <w:jc w:val="both"/>
      </w:pPr>
    </w:p>
    <w:p w:rsidR="00764688" w:rsidRPr="00610A03" w:rsidRDefault="00764688" w:rsidP="005443AC">
      <w:r w:rsidRPr="00610A03">
        <w:rPr>
          <w:i/>
          <w:iCs/>
        </w:rPr>
        <w:t xml:space="preserve">      Риторическая разминка:</w:t>
      </w:r>
    </w:p>
    <w:p w:rsidR="00764688" w:rsidRPr="00610A03" w:rsidRDefault="00764688" w:rsidP="005443AC">
      <w:pPr>
        <w:rPr>
          <w:i/>
          <w:iCs/>
        </w:rPr>
      </w:pPr>
      <w:r w:rsidRPr="00610A03">
        <w:t>-  Артикуляционная гимнастика;</w:t>
      </w:r>
    </w:p>
    <w:p w:rsidR="00764688" w:rsidRPr="00610A03" w:rsidRDefault="00764688" w:rsidP="005443AC">
      <w:r w:rsidRPr="00610A03">
        <w:t>-  Выступление со стихотворным текстом.</w:t>
      </w:r>
    </w:p>
    <w:p w:rsidR="00764688" w:rsidRPr="00610A03" w:rsidRDefault="00764688" w:rsidP="005443AC"/>
    <w:p w:rsidR="00764688" w:rsidRPr="00610A03" w:rsidRDefault="00764688" w:rsidP="005443AC">
      <w:pPr>
        <w:rPr>
          <w:i/>
        </w:rPr>
      </w:pPr>
      <w:r w:rsidRPr="00610A03">
        <w:rPr>
          <w:i/>
        </w:rPr>
        <w:t>Дискуссионные процедуры</w:t>
      </w:r>
    </w:p>
    <w:p w:rsidR="00764688" w:rsidRPr="00610A03" w:rsidRDefault="00764688" w:rsidP="005443AC">
      <w:pPr>
        <w:pStyle w:val="p730"/>
        <w:spacing w:before="60" w:beforeAutospacing="0" w:after="0" w:afterAutospacing="0" w:line="225" w:lineRule="atLeast"/>
        <w:jc w:val="both"/>
        <w:rPr>
          <w:i/>
          <w:color w:val="000000"/>
        </w:rPr>
      </w:pPr>
      <w:r w:rsidRPr="00610A03">
        <w:rPr>
          <w:i/>
          <w:color w:val="000000"/>
        </w:rPr>
        <w:t>Выразите свое мнение относительно актуальности проблемы. Приведите</w:t>
      </w:r>
    </w:p>
    <w:p w:rsidR="00764688" w:rsidRPr="00610A03" w:rsidRDefault="00764688" w:rsidP="005443AC">
      <w:pPr>
        <w:pStyle w:val="p131"/>
        <w:spacing w:before="45" w:beforeAutospacing="0" w:after="0" w:afterAutospacing="0" w:line="225" w:lineRule="atLeast"/>
        <w:rPr>
          <w:i/>
          <w:color w:val="000000"/>
        </w:rPr>
      </w:pPr>
      <w:r w:rsidRPr="00610A03">
        <w:rPr>
          <w:i/>
          <w:color w:val="000000"/>
        </w:rPr>
        <w:t>аргументы.</w:t>
      </w:r>
    </w:p>
    <w:p w:rsidR="00764688" w:rsidRPr="00610A03" w:rsidRDefault="00764688" w:rsidP="005443AC">
      <w:pPr>
        <w:pStyle w:val="p54"/>
        <w:spacing w:before="30" w:beforeAutospacing="0" w:after="0" w:afterAutospacing="0" w:line="255" w:lineRule="atLeast"/>
        <w:ind w:firstLine="285"/>
        <w:jc w:val="both"/>
        <w:rPr>
          <w:color w:val="000000"/>
        </w:rPr>
      </w:pPr>
      <w:r w:rsidRPr="00610A03">
        <w:rPr>
          <w:color w:val="000000"/>
        </w:rPr>
        <w:t>Верная постановка ударения считается необходимым признаком грамотной речи, и даже не искушённые филологическими проблемами носители языка нередко замечают нарушения акцентологических норм у своих сограждан. Старшее поколение помнит, как произносили тексты дикторы Всесоюзного радио и телевидения: они строго следовали орфо</w:t>
      </w:r>
      <w:r w:rsidRPr="00610A03">
        <w:rPr>
          <w:color w:val="000000"/>
        </w:rPr>
        <w:softHyphen/>
        <w:t>эпическим нормам русского литературного языка, служили проводником речевой культуры. Ляпсусы нынешних журналистов, заменивших дикторов старшей школы, давно стали притчей во языцех. Речевые, в том числе акцентологические, ошибки проникают в устную речь, поскольку слово, услышанное в телеили радиоэфире, подхватывается и разносится очень быстро, &lt;...&gt; основным критерием правильности/неправильности для рядовых носителей языка становится не норма, а понятие: «Все так говорят!»</w:t>
      </w:r>
    </w:p>
    <w:p w:rsidR="00764688" w:rsidRPr="00610A03" w:rsidRDefault="00764688" w:rsidP="005443AC">
      <w:pPr>
        <w:pStyle w:val="p39"/>
        <w:spacing w:before="60" w:beforeAutospacing="0" w:after="0" w:afterAutospacing="0" w:line="255" w:lineRule="atLeast"/>
        <w:ind w:firstLine="285"/>
        <w:jc w:val="both"/>
        <w:rPr>
          <w:color w:val="000000"/>
        </w:rPr>
      </w:pPr>
      <w:r w:rsidRPr="00610A03">
        <w:rPr>
          <w:color w:val="000000"/>
        </w:rPr>
        <w:t>Отклонение от нормативного ударения в ряде слов («</w:t>
      </w:r>
      <w:r w:rsidRPr="00610A03">
        <w:rPr>
          <w:rStyle w:val="ft23"/>
          <w:i/>
          <w:iCs/>
          <w:color w:val="000000"/>
        </w:rPr>
        <w:t>документы</w:t>
      </w:r>
      <w:r w:rsidRPr="00610A03">
        <w:rPr>
          <w:color w:val="000000"/>
        </w:rPr>
        <w:t>», «</w:t>
      </w:r>
      <w:r w:rsidRPr="00610A03">
        <w:rPr>
          <w:rStyle w:val="ft23"/>
          <w:i/>
          <w:iCs/>
          <w:color w:val="000000"/>
        </w:rPr>
        <w:t>портфель</w:t>
      </w:r>
      <w:r w:rsidRPr="00610A03">
        <w:rPr>
          <w:color w:val="000000"/>
        </w:rPr>
        <w:t>») уже вызывает адекватную ответную реакцию (смех, раздражение) у большинства носителей русского языка. Однако молодые люди часто делают акцентологические ошибки в таких словах, как </w:t>
      </w:r>
      <w:r w:rsidRPr="00610A03">
        <w:rPr>
          <w:rStyle w:val="ft23"/>
          <w:i/>
          <w:iCs/>
          <w:color w:val="000000"/>
        </w:rPr>
        <w:t>свёкла</w:t>
      </w:r>
      <w:r w:rsidRPr="00610A03">
        <w:rPr>
          <w:color w:val="000000"/>
        </w:rPr>
        <w:t>, </w:t>
      </w:r>
      <w:r w:rsidRPr="00610A03">
        <w:rPr>
          <w:rStyle w:val="ft23"/>
          <w:i/>
          <w:iCs/>
          <w:color w:val="000000"/>
        </w:rPr>
        <w:t>сливовый</w:t>
      </w:r>
      <w:r w:rsidRPr="00610A03">
        <w:rPr>
          <w:color w:val="000000"/>
        </w:rPr>
        <w:t>, </w:t>
      </w:r>
      <w:r w:rsidRPr="00610A03">
        <w:rPr>
          <w:rStyle w:val="ft23"/>
          <w:i/>
          <w:iCs/>
          <w:color w:val="000000"/>
        </w:rPr>
        <w:t>звонит</w:t>
      </w:r>
      <w:r w:rsidRPr="00610A03">
        <w:rPr>
          <w:color w:val="000000"/>
        </w:rPr>
        <w:t>, </w:t>
      </w:r>
      <w:r w:rsidRPr="00610A03">
        <w:rPr>
          <w:rStyle w:val="ft23"/>
          <w:i/>
          <w:iCs/>
          <w:color w:val="000000"/>
        </w:rPr>
        <w:t>сироты</w:t>
      </w:r>
      <w:r w:rsidRPr="00610A03">
        <w:rPr>
          <w:color w:val="000000"/>
        </w:rPr>
        <w:t>, не допускающих вариативного произношения.</w:t>
      </w:r>
    </w:p>
    <w:p w:rsidR="00764688" w:rsidRPr="00610A03" w:rsidRDefault="00764688" w:rsidP="005443AC">
      <w:pPr>
        <w:pStyle w:val="p49"/>
        <w:spacing w:before="30" w:beforeAutospacing="0" w:after="0" w:afterAutospacing="0" w:line="255" w:lineRule="atLeast"/>
        <w:ind w:firstLine="285"/>
        <w:jc w:val="both"/>
        <w:rPr>
          <w:color w:val="000000"/>
        </w:rPr>
      </w:pPr>
      <w:r w:rsidRPr="00610A03">
        <w:rPr>
          <w:color w:val="000000"/>
        </w:rPr>
        <w:t>Понятно, что не всем выпускникам школы придётся работать с письменными текстами, составляя их сообразно нормам литературного языка, но устная речь, как лакмусовая бумажка, покажет и уровень речевой культуры человека, и — как следствие — уровень общей культуры.</w:t>
      </w:r>
    </w:p>
    <w:p w:rsidR="00764688" w:rsidRPr="00610A03" w:rsidRDefault="00764688" w:rsidP="005443AC">
      <w:pPr>
        <w:pStyle w:val="p1131"/>
        <w:spacing w:before="45" w:beforeAutospacing="0" w:after="0" w:afterAutospacing="0" w:line="210" w:lineRule="atLeast"/>
        <w:jc w:val="both"/>
        <w:rPr>
          <w:i/>
          <w:iCs/>
          <w:color w:val="000000"/>
        </w:rPr>
      </w:pPr>
      <w:r w:rsidRPr="00610A03">
        <w:rPr>
          <w:i/>
          <w:iCs/>
          <w:color w:val="000000"/>
        </w:rPr>
        <w:t xml:space="preserve"> Практическое занятие</w:t>
      </w:r>
    </w:p>
    <w:p w:rsidR="00764688" w:rsidRPr="00610A03" w:rsidRDefault="00764688" w:rsidP="005443AC">
      <w:pPr>
        <w:pStyle w:val="p1131"/>
        <w:spacing w:before="45" w:beforeAutospacing="0" w:after="0" w:afterAutospacing="0" w:line="210" w:lineRule="atLeast"/>
        <w:jc w:val="both"/>
        <w:rPr>
          <w:i/>
          <w:iCs/>
          <w:color w:val="000000"/>
        </w:rPr>
      </w:pPr>
      <w:r w:rsidRPr="00610A03">
        <w:rPr>
          <w:i/>
          <w:iCs/>
          <w:color w:val="000000"/>
        </w:rPr>
        <w:t>На примере данного текста объясните, каким образом интонация влияет на постановку знаков препинания.</w:t>
      </w:r>
    </w:p>
    <w:p w:rsidR="00764688" w:rsidRPr="00610A03" w:rsidRDefault="00764688" w:rsidP="005443AC">
      <w:pPr>
        <w:pStyle w:val="p1131"/>
        <w:spacing w:before="45" w:beforeAutospacing="0" w:after="0" w:afterAutospacing="0" w:line="210" w:lineRule="atLeast"/>
        <w:jc w:val="both"/>
        <w:rPr>
          <w:i/>
          <w:iCs/>
          <w:color w:val="000000"/>
        </w:rPr>
      </w:pPr>
      <w:r w:rsidRPr="00610A03">
        <w:rPr>
          <w:iCs/>
          <w:color w:val="000000"/>
        </w:rPr>
        <w:t>Русский текст… Какой он? Что в нём такого, что неизбежно очаровывает всякого с живой душою и читающего по - русски? Вот Пушкин. Сколь жив, бодр, светло-чист и глубок его текст! Вступи в него с доверием, всмотрись в его светлые живые образы, вслушайся в его живо-могучую музыку, переживи его чудесные смыслы — и укрепись в светлом своём самостоянии…</w:t>
      </w:r>
    </w:p>
    <w:p w:rsidR="00764688" w:rsidRPr="00610A03" w:rsidRDefault="00764688" w:rsidP="005443AC">
      <w:pPr>
        <w:pStyle w:val="p1131"/>
        <w:spacing w:line="210" w:lineRule="atLeast"/>
        <w:jc w:val="both"/>
        <w:rPr>
          <w:iCs/>
          <w:color w:val="000000"/>
        </w:rPr>
      </w:pPr>
      <w:r w:rsidRPr="00610A03">
        <w:rPr>
          <w:iCs/>
          <w:color w:val="000000"/>
        </w:rPr>
        <w:t>(А. А. Гагаев, П. А. Гагаев. «Поэтика русского текста»)</w:t>
      </w:r>
    </w:p>
    <w:p w:rsidR="00764688" w:rsidRPr="00DC11F5" w:rsidRDefault="00764688" w:rsidP="00C30F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4688" w:rsidRPr="000F0F00" w:rsidRDefault="00764688" w:rsidP="00C30FC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4688" w:rsidRPr="00DC11F5" w:rsidRDefault="00764688" w:rsidP="00C30FCB">
      <w:pPr>
        <w:widowControl w:val="0"/>
        <w:autoSpaceDE w:val="0"/>
        <w:autoSpaceDN w:val="0"/>
        <w:adjustRightInd w:val="0"/>
        <w:ind w:firstLine="708"/>
        <w:rPr>
          <w:b/>
          <w:bCs/>
          <w:i/>
          <w:iCs/>
          <w:highlight w:val="white"/>
        </w:rPr>
      </w:pPr>
    </w:p>
    <w:p w:rsidR="00764688" w:rsidRPr="00610A03" w:rsidRDefault="00764688" w:rsidP="005443AC">
      <w:pPr>
        <w:widowControl w:val="0"/>
        <w:autoSpaceDE w:val="0"/>
        <w:autoSpaceDN w:val="0"/>
        <w:adjustRightInd w:val="0"/>
        <w:ind w:firstLine="708"/>
        <w:rPr>
          <w:b/>
          <w:bCs/>
          <w:i/>
          <w:iCs/>
          <w:highlight w:val="white"/>
        </w:rPr>
      </w:pPr>
    </w:p>
    <w:p w:rsidR="00764688" w:rsidRPr="00610A03" w:rsidRDefault="00764688" w:rsidP="005443AC">
      <w:pPr>
        <w:autoSpaceDE w:val="0"/>
        <w:autoSpaceDN w:val="0"/>
        <w:adjustRightInd w:val="0"/>
        <w:ind w:left="708"/>
        <w:jc w:val="both"/>
        <w:rPr>
          <w:b/>
          <w:bCs/>
          <w:i/>
          <w:iCs/>
        </w:rPr>
      </w:pPr>
      <w:r w:rsidRPr="00610A03">
        <w:rPr>
          <w:b/>
          <w:bCs/>
          <w:i/>
          <w:iCs/>
        </w:rPr>
        <w:t>7. Перечень основной и дополнительной учебной литературы, необходимой для освоения дисциплины (модуля)</w:t>
      </w:r>
    </w:p>
    <w:p w:rsidR="00764688" w:rsidRPr="00610A03" w:rsidRDefault="00764688" w:rsidP="0016537C">
      <w:pPr>
        <w:autoSpaceDE w:val="0"/>
        <w:autoSpaceDN w:val="0"/>
        <w:adjustRightInd w:val="0"/>
        <w:ind w:left="720"/>
        <w:rPr>
          <w:b/>
          <w:iCs/>
        </w:rPr>
      </w:pPr>
      <w:r w:rsidRPr="00610A03">
        <w:rPr>
          <w:b/>
          <w:iCs/>
        </w:rPr>
        <w:t>7.1. Основная учебная литература:</w:t>
      </w:r>
    </w:p>
    <w:p w:rsidR="00764688" w:rsidRDefault="00764688" w:rsidP="0069479F">
      <w:pPr>
        <w:numPr>
          <w:ilvl w:val="0"/>
          <w:numId w:val="36"/>
        </w:numPr>
        <w:jc w:val="both"/>
      </w:pP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 М.: Логос, 2014. — 328 c.— Режим доступа: http://www.iprbookshop.ru/51640. — ЭБС «IPRbooks»</w:t>
      </w:r>
    </w:p>
    <w:p w:rsidR="00764688" w:rsidRDefault="00764688" w:rsidP="0069479F">
      <w:pPr>
        <w:numPr>
          <w:ilvl w:val="0"/>
          <w:numId w:val="36"/>
        </w:numPr>
        <w:jc w:val="both"/>
      </w:pPr>
      <w:r w:rsidRPr="0069479F">
        <w:t>Захарова, Л. Л. Риторика: учебное пособие / Л.</w:t>
      </w:r>
      <w:r>
        <w:t xml:space="preserve"> Л. Захарова. — Томск : Томский </w:t>
      </w:r>
      <w:r w:rsidRPr="0069479F">
        <w:t xml:space="preserve">государственный университет систем управления и радиоэлектроники, Эль Контент, 2012. — 198 c. — ISBN 978-5-4332-0047-0. — Текст: электронный // Электронно-библиотечная система IPR BOOKS: [сайт]. — URL: </w:t>
      </w:r>
      <w:hyperlink r:id="rId7" w:history="1">
        <w:r w:rsidRPr="00CB5DD4">
          <w:rPr>
            <w:rStyle w:val="a6"/>
          </w:rPr>
          <w:t>http://www.iprbookshop.ru/13901.html</w:t>
        </w:r>
      </w:hyperlink>
      <w:r w:rsidRPr="0069479F">
        <w:t>— Режим доступа: для авторизир. пользователей</w:t>
      </w: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 М.: Логос, 2014. — 328 c.— Режим доступа: http://www.iprbookshop.ru/51640. — ЭБС «IPRbooks»</w:t>
      </w:r>
    </w:p>
    <w:p w:rsidR="00764688" w:rsidRPr="00610A03" w:rsidRDefault="00764688" w:rsidP="0069479F">
      <w:pPr>
        <w:numPr>
          <w:ilvl w:val="0"/>
          <w:numId w:val="36"/>
        </w:numPr>
        <w:jc w:val="both"/>
      </w:pPr>
      <w:r w:rsidRPr="0069479F">
        <w:t>Смелкова, З. С. Педагогическая риторика в вопросах и ответах: учебное пособие / З. С. Смелкова, Н. А. Ипполитова, Т. А. Ладыженская. — Москва: Прометей, 2011. — 254 c. — ISBN 978-5-4263-0027-9. — Текст: электронный // Электронно-библиотечная система IPR BOOKS: [сайт]. — URL: http://www.iprbookshop.ru/8289.html (дата обращения: 28.05.2020). — Режим доступа: для авторизир. пользователей</w:t>
      </w:r>
    </w:p>
    <w:p w:rsidR="00764688" w:rsidRPr="00610A03" w:rsidRDefault="00764688" w:rsidP="0016537C">
      <w:pPr>
        <w:autoSpaceDE w:val="0"/>
        <w:autoSpaceDN w:val="0"/>
        <w:adjustRightInd w:val="0"/>
        <w:ind w:left="720"/>
        <w:rPr>
          <w:b/>
          <w:iCs/>
        </w:rPr>
      </w:pPr>
    </w:p>
    <w:p w:rsidR="00764688" w:rsidRPr="00610A03" w:rsidRDefault="00764688" w:rsidP="00112DEC">
      <w:pPr>
        <w:numPr>
          <w:ilvl w:val="1"/>
          <w:numId w:val="37"/>
        </w:numPr>
        <w:autoSpaceDE w:val="0"/>
        <w:autoSpaceDN w:val="0"/>
        <w:adjustRightInd w:val="0"/>
        <w:rPr>
          <w:b/>
          <w:iCs/>
        </w:rPr>
      </w:pPr>
      <w:r w:rsidRPr="00610A03">
        <w:rPr>
          <w:b/>
          <w:iCs/>
        </w:rPr>
        <w:t>Дополнительная учебная литература:</w:t>
      </w:r>
    </w:p>
    <w:p w:rsidR="00764688" w:rsidRDefault="00764688" w:rsidP="0016537C">
      <w:pPr>
        <w:pStyle w:val="a3"/>
        <w:widowControl/>
        <w:numPr>
          <w:ilvl w:val="0"/>
          <w:numId w:val="29"/>
        </w:numPr>
        <w:autoSpaceDE/>
        <w:autoSpaceDN/>
        <w:adjustRightInd/>
        <w:ind w:left="0"/>
        <w:jc w:val="both"/>
        <w:rPr>
          <w:shd w:val="clear" w:color="auto" w:fill="FFFFFF"/>
        </w:rPr>
      </w:pPr>
      <w:r w:rsidRPr="00C7471D">
        <w:rPr>
          <w:shd w:val="clear" w:color="auto" w:fill="FFFFFF"/>
        </w:rPr>
        <w:t>Александров Д.Н. Риторика, или Русское красноречие [Электронный ресурс]: учебное пособие для вузов/ Александров Д.Н.— Электрон. текстовые данные. — М.: ЮНИТИ-ДАНА, 2017. — 351 c.— Режим доступа: http://www.iprbookshop.ru/81844.html. — ЭБС «IPRbooks»</w:t>
      </w:r>
    </w:p>
    <w:p w:rsidR="00764688" w:rsidRDefault="00764688" w:rsidP="0016537C">
      <w:pPr>
        <w:pStyle w:val="a3"/>
        <w:widowControl/>
        <w:numPr>
          <w:ilvl w:val="0"/>
          <w:numId w:val="29"/>
        </w:numPr>
        <w:autoSpaceDE/>
        <w:autoSpaceDN/>
        <w:adjustRightInd/>
        <w:ind w:left="0"/>
        <w:jc w:val="both"/>
        <w:rPr>
          <w:shd w:val="clear" w:color="auto" w:fill="FFFFFF"/>
        </w:rPr>
      </w:pPr>
      <w:r w:rsidRPr="00C7471D">
        <w:rPr>
          <w:shd w:val="clear" w:color="auto" w:fill="FFFFFF"/>
        </w:rPr>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 М.: Аспект Пресс, 2019. — 224 c.— Режим доступа: http://www.iprbookshop.ru/80701.html. — ЭБС «IPRbooks»</w:t>
      </w:r>
    </w:p>
    <w:p w:rsidR="00764688" w:rsidRDefault="00764688" w:rsidP="0016537C">
      <w:pPr>
        <w:pStyle w:val="a3"/>
        <w:widowControl/>
        <w:numPr>
          <w:ilvl w:val="0"/>
          <w:numId w:val="29"/>
        </w:numPr>
        <w:autoSpaceDE/>
        <w:autoSpaceDN/>
        <w:adjustRightInd/>
        <w:ind w:left="0"/>
        <w:jc w:val="both"/>
        <w:rPr>
          <w:shd w:val="clear" w:color="auto" w:fill="FFFFFF"/>
        </w:rPr>
      </w:pPr>
      <w:r w:rsidRPr="00610A03">
        <w:rPr>
          <w:shd w:val="clear" w:color="auto" w:fill="FFFFFF"/>
        </w:rPr>
        <w:t>Ерилова Н.К.   Научный стиль речи. Экономика [Электронный ресурс]: учебное           пособие — Электрон. текстовые данные. — Воронеж: Воронежский государственный университет инженерных технологий, 2011. — 330 c.</w:t>
      </w:r>
    </w:p>
    <w:p w:rsidR="00764688" w:rsidRDefault="00764688" w:rsidP="0016537C">
      <w:pPr>
        <w:pStyle w:val="a3"/>
        <w:widowControl/>
        <w:numPr>
          <w:ilvl w:val="0"/>
          <w:numId w:val="29"/>
        </w:numPr>
        <w:autoSpaceDE/>
        <w:autoSpaceDN/>
        <w:adjustRightInd/>
        <w:ind w:left="0"/>
        <w:jc w:val="both"/>
        <w:rPr>
          <w:shd w:val="clear" w:color="auto" w:fill="FFFFFF"/>
        </w:rPr>
      </w:pPr>
      <w:r w:rsidRPr="00D94A1E">
        <w:rPr>
          <w:shd w:val="clear" w:color="auto" w:fill="FFFFFF"/>
        </w:rPr>
        <w:t>Пивоварова О.П. Риторика [Электронный ресурс]: учебное пособие для СПО/ Пивоварова О.П.— Электрон.текстовые данные. — Саратов: Профобразование, 2019.— 81 c.— Режим доступа: http://www.iprbookshop.ru/86078.html.— ЭБС «IPRbooks»</w:t>
      </w:r>
      <w:r w:rsidRPr="00C7471D">
        <w:rPr>
          <w:iCs/>
          <w:shd w:val="clear" w:color="auto" w:fill="FFFFFF"/>
        </w:rPr>
        <w:t>, по паролю</w:t>
      </w:r>
    </w:p>
    <w:p w:rsidR="00764688" w:rsidRPr="00610A03" w:rsidRDefault="00764688" w:rsidP="005443AC">
      <w:pPr>
        <w:autoSpaceDE w:val="0"/>
        <w:autoSpaceDN w:val="0"/>
        <w:adjustRightInd w:val="0"/>
        <w:ind w:left="1069"/>
        <w:rPr>
          <w:b/>
          <w:iCs/>
        </w:rPr>
      </w:pPr>
    </w:p>
    <w:p w:rsidR="00764688" w:rsidRPr="00610A03" w:rsidRDefault="00764688" w:rsidP="005443AC">
      <w:pPr>
        <w:tabs>
          <w:tab w:val="left" w:pos="1701"/>
        </w:tabs>
        <w:autoSpaceDE w:val="0"/>
        <w:autoSpaceDN w:val="0"/>
        <w:adjustRightInd w:val="0"/>
        <w:ind w:left="851" w:hanging="142"/>
        <w:rPr>
          <w:b/>
          <w:iCs/>
        </w:rPr>
      </w:pPr>
      <w:r w:rsidRPr="00610A03">
        <w:rPr>
          <w:b/>
          <w:iCs/>
        </w:rPr>
        <w:t>7.3. Периодические издания</w:t>
      </w:r>
    </w:p>
    <w:p w:rsidR="00764688" w:rsidRPr="00610A03" w:rsidRDefault="00764688" w:rsidP="005443AC">
      <w:pPr>
        <w:numPr>
          <w:ilvl w:val="0"/>
          <w:numId w:val="30"/>
        </w:numPr>
        <w:rPr>
          <w:iCs/>
        </w:rPr>
      </w:pPr>
      <w:r w:rsidRPr="00610A03">
        <w:rPr>
          <w:iCs/>
        </w:rPr>
        <w:t>Международный журнал. Русский язык в научном освещении. М.: Институт русского языка им. В.В. Виноградова РАН, Языки славянской культуры. —Электрон. Текстовые данные. Режим доступа: http://www.iprbookshop.ru/9619. — ЭБС «IPRbooks», по паролю.</w:t>
      </w:r>
    </w:p>
    <w:p w:rsidR="00764688" w:rsidRPr="00610A03" w:rsidRDefault="00764688" w:rsidP="005443AC">
      <w:pPr>
        <w:numPr>
          <w:ilvl w:val="0"/>
          <w:numId w:val="30"/>
        </w:numPr>
        <w:rPr>
          <w:iCs/>
        </w:rPr>
      </w:pPr>
      <w:r w:rsidRPr="00610A03">
        <w:rPr>
          <w:iCs/>
        </w:rPr>
        <w:t>Журнал о русском языке. Проект "ГРАМОТА.РУ"</w:t>
      </w:r>
      <w:hyperlink r:id="rId8" w:tgtFrame="_blank" w:history="1">
        <w:r w:rsidRPr="00610A03">
          <w:rPr>
            <w:rStyle w:val="a6"/>
            <w:b/>
            <w:iCs/>
          </w:rPr>
          <w:t>http://www.gramota.ru/biblio/magazines/gramota/</w:t>
        </w:r>
      </w:hyperlink>
    </w:p>
    <w:p w:rsidR="00764688" w:rsidRPr="00610A03" w:rsidRDefault="00764688" w:rsidP="005443AC">
      <w:pPr>
        <w:autoSpaceDE w:val="0"/>
        <w:autoSpaceDN w:val="0"/>
        <w:adjustRightInd w:val="0"/>
        <w:rPr>
          <w:b/>
          <w:bCs/>
        </w:rPr>
      </w:pPr>
    </w:p>
    <w:p w:rsidR="00764688" w:rsidRPr="00610A03" w:rsidRDefault="00764688" w:rsidP="005443AC">
      <w:pPr>
        <w:autoSpaceDE w:val="0"/>
        <w:autoSpaceDN w:val="0"/>
        <w:adjustRightInd w:val="0"/>
        <w:ind w:firstLine="709"/>
        <w:jc w:val="both"/>
        <w:rPr>
          <w:b/>
          <w:bCs/>
          <w:i/>
          <w:iCs/>
        </w:rPr>
      </w:pPr>
      <w:r w:rsidRPr="00610A0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64688" w:rsidRPr="00610A03" w:rsidRDefault="000A1586" w:rsidP="005443AC">
      <w:pPr>
        <w:widowControl w:val="0"/>
        <w:autoSpaceDE w:val="0"/>
        <w:autoSpaceDN w:val="0"/>
        <w:adjustRightInd w:val="0"/>
        <w:jc w:val="both"/>
        <w:rPr>
          <w:shd w:val="clear" w:color="auto" w:fill="FFFFFF"/>
        </w:rPr>
      </w:pPr>
      <w:hyperlink r:id="rId9" w:history="1">
        <w:r w:rsidR="00764688" w:rsidRPr="00610A03">
          <w:rPr>
            <w:rStyle w:val="a6"/>
            <w:shd w:val="clear" w:color="auto" w:fill="FFFFFF"/>
          </w:rPr>
          <w:t>www.iprbookshop.ru</w:t>
        </w:r>
      </w:hyperlink>
      <w:r w:rsidR="00764688" w:rsidRPr="00610A03">
        <w:rPr>
          <w:shd w:val="clear" w:color="auto" w:fill="FFFFFF"/>
        </w:rPr>
        <w:t xml:space="preserve">  - электронно-библиотечная система</w:t>
      </w:r>
    </w:p>
    <w:p w:rsidR="00764688" w:rsidRPr="00610A03" w:rsidRDefault="00764688" w:rsidP="005443AC">
      <w:pPr>
        <w:pStyle w:val="a3"/>
        <w:ind w:left="0"/>
      </w:pPr>
      <w:r w:rsidRPr="00610A03">
        <w:t>www.zipsites.ru – бесплатная электронная Интернет библиотека.</w:t>
      </w:r>
    </w:p>
    <w:p w:rsidR="00764688" w:rsidRPr="00610A03" w:rsidRDefault="00764688" w:rsidP="005443AC">
      <w:pPr>
        <w:pStyle w:val="a3"/>
        <w:ind w:left="0"/>
      </w:pPr>
      <w:r w:rsidRPr="00610A03">
        <w:t xml:space="preserve">www.elibraru.ru – бесплатная электронная Интернет библиотека. </w:t>
      </w:r>
    </w:p>
    <w:p w:rsidR="00764688" w:rsidRPr="00610A03" w:rsidRDefault="00764688" w:rsidP="005443AC">
      <w:pPr>
        <w:pStyle w:val="a3"/>
        <w:ind w:left="0"/>
      </w:pPr>
      <w:r w:rsidRPr="00610A03">
        <w:t>www.big.libraru.info – большая электронная библиотека.</w:t>
      </w:r>
    </w:p>
    <w:p w:rsidR="00764688" w:rsidRPr="00610A03" w:rsidRDefault="000A1586" w:rsidP="005443AC">
      <w:pPr>
        <w:pStyle w:val="a3"/>
        <w:ind w:left="0"/>
        <w:rPr>
          <w:rStyle w:val="c1"/>
          <w:color w:val="000000"/>
        </w:rPr>
      </w:pPr>
      <w:hyperlink r:id="rId10" w:history="1">
        <w:r w:rsidR="00764688" w:rsidRPr="00610A03">
          <w:rPr>
            <w:rStyle w:val="a6"/>
            <w:bCs/>
            <w:color w:val="000000"/>
            <w:shd w:val="clear" w:color="auto" w:fill="FFFFFF"/>
          </w:rPr>
          <w:t>http://www.gramma.ru</w:t>
        </w:r>
      </w:hyperlink>
      <w:r w:rsidR="00764688" w:rsidRPr="00610A03">
        <w:rPr>
          <w:rStyle w:val="c6"/>
          <w:bCs/>
          <w:color w:val="000000"/>
          <w:shd w:val="clear" w:color="auto" w:fill="FFFFFF"/>
        </w:rPr>
        <w:t> -</w:t>
      </w:r>
      <w:r w:rsidR="00764688" w:rsidRPr="00610A03">
        <w:rPr>
          <w:rStyle w:val="apple-converted-space"/>
          <w:bCs/>
          <w:color w:val="000000"/>
          <w:shd w:val="clear" w:color="auto" w:fill="FFFFFF"/>
        </w:rPr>
        <w:t> </w:t>
      </w:r>
      <w:r w:rsidR="00764688" w:rsidRPr="00610A03">
        <w:rPr>
          <w:rStyle w:val="c1"/>
          <w:color w:val="000000"/>
          <w:shd w:val="clear" w:color="auto" w:fill="FFFFFF"/>
        </w:rPr>
        <w:t>Культура письменной речи</w:t>
      </w:r>
    </w:p>
    <w:p w:rsidR="00764688" w:rsidRPr="00610A03" w:rsidRDefault="000A1586" w:rsidP="005443AC">
      <w:pPr>
        <w:pStyle w:val="a3"/>
        <w:ind w:left="0"/>
        <w:rPr>
          <w:color w:val="000000"/>
        </w:rPr>
      </w:pPr>
      <w:hyperlink r:id="rId11" w:history="1">
        <w:r w:rsidR="00764688" w:rsidRPr="00610A03">
          <w:rPr>
            <w:rStyle w:val="a6"/>
            <w:bCs/>
            <w:color w:val="000000"/>
            <w:shd w:val="clear" w:color="auto" w:fill="FFFFFF"/>
          </w:rPr>
          <w:t>http://www.ruscorpora.ru</w:t>
        </w:r>
      </w:hyperlink>
      <w:r w:rsidR="00764688" w:rsidRPr="00610A03">
        <w:rPr>
          <w:rStyle w:val="c6"/>
          <w:bCs/>
          <w:color w:val="000000"/>
          <w:shd w:val="clear" w:color="auto" w:fill="FFFFFF"/>
        </w:rPr>
        <w:t> -</w:t>
      </w:r>
      <w:r w:rsidR="00764688" w:rsidRPr="00610A03">
        <w:rPr>
          <w:rStyle w:val="apple-converted-space"/>
          <w:bCs/>
          <w:color w:val="000000"/>
          <w:shd w:val="clear" w:color="auto" w:fill="FFFFFF"/>
        </w:rPr>
        <w:t> </w:t>
      </w:r>
      <w:r w:rsidR="00764688" w:rsidRPr="00610A03">
        <w:rPr>
          <w:rStyle w:val="c1"/>
          <w:color w:val="000000"/>
          <w:shd w:val="clear" w:color="auto" w:fill="FFFFFF"/>
        </w:rPr>
        <w:t>Национальный корпус русского языка: информационно-справочная система</w:t>
      </w:r>
    </w:p>
    <w:p w:rsidR="00764688" w:rsidRPr="00610A03" w:rsidRDefault="00764688" w:rsidP="005443AC">
      <w:pPr>
        <w:autoSpaceDE w:val="0"/>
        <w:autoSpaceDN w:val="0"/>
        <w:adjustRightInd w:val="0"/>
        <w:rPr>
          <w:b/>
          <w:bCs/>
          <w:i/>
          <w:iCs/>
        </w:rPr>
      </w:pPr>
    </w:p>
    <w:p w:rsidR="00764688" w:rsidRPr="00610A03" w:rsidRDefault="00764688" w:rsidP="005443AC">
      <w:pPr>
        <w:numPr>
          <w:ilvl w:val="0"/>
          <w:numId w:val="4"/>
        </w:numPr>
        <w:autoSpaceDE w:val="0"/>
        <w:autoSpaceDN w:val="0"/>
        <w:adjustRightInd w:val="0"/>
        <w:jc w:val="both"/>
        <w:rPr>
          <w:b/>
          <w:bCs/>
          <w:i/>
          <w:iCs/>
        </w:rPr>
      </w:pPr>
      <w:r w:rsidRPr="00610A03">
        <w:rPr>
          <w:b/>
          <w:bCs/>
          <w:i/>
          <w:iCs/>
        </w:rPr>
        <w:t>Методические указания для обучающихся по освоению дисциплины (модуля)</w:t>
      </w:r>
    </w:p>
    <w:p w:rsidR="00764688" w:rsidRPr="00610A03" w:rsidRDefault="00764688" w:rsidP="005443AC">
      <w:pPr>
        <w:widowControl w:val="0"/>
        <w:autoSpaceDE w:val="0"/>
        <w:autoSpaceDN w:val="0"/>
        <w:adjustRightInd w:val="0"/>
        <w:ind w:firstLine="708"/>
        <w:jc w:val="both"/>
      </w:pPr>
      <w:r w:rsidRPr="00610A0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4688" w:rsidRPr="00610A03" w:rsidRDefault="00764688" w:rsidP="005443AC">
      <w:pPr>
        <w:widowControl w:val="0"/>
        <w:autoSpaceDE w:val="0"/>
        <w:autoSpaceDN w:val="0"/>
        <w:adjustRightInd w:val="0"/>
        <w:ind w:firstLine="360"/>
        <w:jc w:val="both"/>
      </w:pPr>
      <w:r w:rsidRPr="00610A03">
        <w:t>Самостоятельная работа студентов складывается из следующих составляющих:</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работа с основной и дополнительной литературой, с материалами интернета и конспектами лекций;</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внеаудиторная подготовка к контрольным работам, выполнение докладов, рефератов и курсовых работ;</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выполнение самостоятельных практических работ;</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подготовка к экзаменам (зачетам) непосредственно перед ними.</w:t>
      </w:r>
    </w:p>
    <w:p w:rsidR="00764688" w:rsidRPr="00610A03" w:rsidRDefault="00764688" w:rsidP="005443AC">
      <w:pPr>
        <w:autoSpaceDE w:val="0"/>
        <w:autoSpaceDN w:val="0"/>
        <w:adjustRightInd w:val="0"/>
        <w:ind w:firstLine="720"/>
        <w:jc w:val="both"/>
      </w:pPr>
      <w:r w:rsidRPr="00610A0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4688" w:rsidRPr="00610A03" w:rsidRDefault="00764688" w:rsidP="005443AC">
      <w:pPr>
        <w:widowControl w:val="0"/>
        <w:autoSpaceDE w:val="0"/>
        <w:autoSpaceDN w:val="0"/>
        <w:adjustRightInd w:val="0"/>
        <w:ind w:firstLine="360"/>
        <w:jc w:val="both"/>
      </w:pPr>
      <w:r w:rsidRPr="00610A0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4688" w:rsidRPr="00610A03" w:rsidRDefault="00764688" w:rsidP="005443AC">
      <w:pPr>
        <w:widowControl w:val="0"/>
        <w:autoSpaceDE w:val="0"/>
        <w:autoSpaceDN w:val="0"/>
        <w:adjustRightInd w:val="0"/>
        <w:ind w:firstLine="360"/>
        <w:jc w:val="both"/>
      </w:pPr>
      <w:r w:rsidRPr="00610A03">
        <w:t>Для успешной сдачи экзамена (зачета) рекомендуется соблюдать следующие правила:</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Подготовка к экзамену (зачету) должна проводиться систематически, в течение всего семестра.</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 xml:space="preserve">Интенсивная подготовка должна начаться не позднее, чем за месяц до экзамена. </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4688" w:rsidRPr="00610A03" w:rsidRDefault="00764688" w:rsidP="005443AC">
      <w:pPr>
        <w:widowControl w:val="0"/>
        <w:autoSpaceDE w:val="0"/>
        <w:autoSpaceDN w:val="0"/>
        <w:adjustRightInd w:val="0"/>
        <w:ind w:firstLine="360"/>
        <w:jc w:val="both"/>
      </w:pPr>
      <w:r w:rsidRPr="00610A0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4688" w:rsidRPr="00610A03" w:rsidRDefault="00764688" w:rsidP="005443AC">
      <w:pPr>
        <w:widowControl w:val="0"/>
        <w:autoSpaceDE w:val="0"/>
        <w:autoSpaceDN w:val="0"/>
        <w:adjustRightInd w:val="0"/>
        <w:ind w:firstLine="360"/>
        <w:jc w:val="both"/>
      </w:pPr>
      <w:r w:rsidRPr="00610A0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4688" w:rsidRPr="00610A03" w:rsidRDefault="00764688" w:rsidP="005443AC">
      <w:pPr>
        <w:widowControl w:val="0"/>
        <w:autoSpaceDE w:val="0"/>
        <w:autoSpaceDN w:val="0"/>
        <w:adjustRightInd w:val="0"/>
        <w:ind w:firstLine="720"/>
        <w:jc w:val="both"/>
      </w:pPr>
      <w:r w:rsidRPr="00610A03">
        <w:t>Подробные методические указания для обучающихся  см. в  учебно-методическом пособии Дементьева Ю.В., Павлова С.А. «</w:t>
      </w:r>
      <w:r w:rsidRPr="00610A03">
        <w:rPr>
          <w:bCs/>
          <w:iCs/>
        </w:rPr>
        <w:t>Методические указания по освоению дисциплин для обучающихся по программам высшего образования».  Р</w:t>
      </w:r>
      <w:r w:rsidRPr="00610A03">
        <w:rPr>
          <w:bCs/>
        </w:rPr>
        <w:t>азмещено в электронной информационно-образовательной среде вуза.</w:t>
      </w:r>
    </w:p>
    <w:p w:rsidR="00764688" w:rsidRPr="00610A03" w:rsidRDefault="00764688" w:rsidP="005443AC">
      <w:pPr>
        <w:autoSpaceDE w:val="0"/>
        <w:autoSpaceDN w:val="0"/>
        <w:adjustRightInd w:val="0"/>
        <w:jc w:val="both"/>
      </w:pPr>
    </w:p>
    <w:p w:rsidR="00764688" w:rsidRPr="00610A03" w:rsidRDefault="00764688" w:rsidP="005443AC">
      <w:pPr>
        <w:numPr>
          <w:ilvl w:val="0"/>
          <w:numId w:val="4"/>
        </w:numPr>
        <w:autoSpaceDE w:val="0"/>
        <w:autoSpaceDN w:val="0"/>
        <w:adjustRightInd w:val="0"/>
        <w:jc w:val="both"/>
        <w:rPr>
          <w:b/>
          <w:bCs/>
          <w:i/>
          <w:iCs/>
        </w:rPr>
      </w:pPr>
      <w:r w:rsidRPr="00610A0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4688" w:rsidRPr="00610A03" w:rsidRDefault="00764688" w:rsidP="005443AC">
      <w:pPr>
        <w:autoSpaceDE w:val="0"/>
        <w:autoSpaceDN w:val="0"/>
        <w:adjustRightInd w:val="0"/>
        <w:jc w:val="both"/>
        <w:rPr>
          <w:b/>
          <w:bCs/>
          <w:i/>
          <w:iCs/>
        </w:rPr>
      </w:pPr>
    </w:p>
    <w:p w:rsidR="00764688" w:rsidRPr="00610A03" w:rsidRDefault="00764688" w:rsidP="005443AC">
      <w:pPr>
        <w:autoSpaceDE w:val="0"/>
        <w:autoSpaceDN w:val="0"/>
        <w:adjustRightInd w:val="0"/>
        <w:jc w:val="both"/>
        <w:rPr>
          <w:b/>
          <w:bCs/>
          <w:i/>
          <w:iCs/>
          <w:lang w:val="en-US"/>
        </w:rPr>
      </w:pPr>
      <w:r w:rsidRPr="00610A03">
        <w:rPr>
          <w:lang w:val="en-US"/>
        </w:rPr>
        <w:t>1.</w:t>
      </w:r>
      <w:r w:rsidRPr="00610A03">
        <w:t>Операционная</w:t>
      </w:r>
      <w:r w:rsidR="00112DEC">
        <w:t xml:space="preserve"> </w:t>
      </w:r>
      <w:r w:rsidRPr="00610A03">
        <w:t>система</w:t>
      </w:r>
      <w:r w:rsidRPr="00610A03">
        <w:rPr>
          <w:lang w:val="en-US"/>
        </w:rPr>
        <w:t xml:space="preserve"> Microsoft Windows</w:t>
      </w:r>
    </w:p>
    <w:p w:rsidR="00764688" w:rsidRPr="00610A03" w:rsidRDefault="00764688" w:rsidP="005443AC">
      <w:pPr>
        <w:autoSpaceDE w:val="0"/>
        <w:autoSpaceDN w:val="0"/>
        <w:adjustRightInd w:val="0"/>
        <w:jc w:val="both"/>
        <w:rPr>
          <w:lang w:val="en-US"/>
        </w:rPr>
      </w:pPr>
      <w:r w:rsidRPr="00610A03">
        <w:rPr>
          <w:lang w:val="en-US"/>
        </w:rPr>
        <w:t>2.Microsoft Office 2010-2016</w:t>
      </w:r>
    </w:p>
    <w:p w:rsidR="00764688" w:rsidRPr="00610A03" w:rsidRDefault="00764688" w:rsidP="005443AC">
      <w:pPr>
        <w:autoSpaceDE w:val="0"/>
        <w:autoSpaceDN w:val="0"/>
        <w:adjustRightInd w:val="0"/>
        <w:jc w:val="both"/>
        <w:rPr>
          <w:lang w:val="en-US"/>
        </w:rPr>
      </w:pPr>
      <w:r w:rsidRPr="00610A03">
        <w:rPr>
          <w:lang w:val="en-US"/>
        </w:rPr>
        <w:t>3.</w:t>
      </w:r>
      <w:r w:rsidRPr="00610A03">
        <w:t>Антивирус</w:t>
      </w:r>
      <w:r w:rsidRPr="00610A03">
        <w:rPr>
          <w:lang w:val="en-US"/>
        </w:rPr>
        <w:t xml:space="preserve"> Kaspersky Endpoint Security</w:t>
      </w:r>
    </w:p>
    <w:p w:rsidR="00764688" w:rsidRPr="00112DEC" w:rsidRDefault="00764688" w:rsidP="005443AC">
      <w:pPr>
        <w:autoSpaceDE w:val="0"/>
        <w:autoSpaceDN w:val="0"/>
        <w:adjustRightInd w:val="0"/>
        <w:jc w:val="both"/>
      </w:pPr>
      <w:r w:rsidRPr="00112DEC">
        <w:t>4.</w:t>
      </w:r>
      <w:r w:rsidRPr="00610A03">
        <w:t>Программа</w:t>
      </w:r>
      <w:r w:rsidR="00112DEC">
        <w:t xml:space="preserve"> </w:t>
      </w:r>
      <w:r w:rsidRPr="00610A03">
        <w:t>для</w:t>
      </w:r>
      <w:r w:rsidR="00112DEC">
        <w:t xml:space="preserve"> </w:t>
      </w:r>
      <w:r w:rsidRPr="00610A03">
        <w:t>работы</w:t>
      </w:r>
      <w:r w:rsidR="00112DEC">
        <w:t xml:space="preserve"> </w:t>
      </w:r>
      <w:r w:rsidRPr="00610A03">
        <w:t>с</w:t>
      </w:r>
      <w:r w:rsidRPr="00112DEC">
        <w:t xml:space="preserve"> </w:t>
      </w:r>
      <w:r w:rsidRPr="00610A03">
        <w:rPr>
          <w:lang w:val="en-US"/>
        </w:rPr>
        <w:t>pdf</w:t>
      </w:r>
      <w:r w:rsidRPr="00112DEC">
        <w:t xml:space="preserve"> </w:t>
      </w:r>
      <w:r w:rsidRPr="00610A03">
        <w:t>файлами</w:t>
      </w:r>
      <w:r w:rsidRPr="00112DEC">
        <w:t xml:space="preserve"> </w:t>
      </w:r>
      <w:r w:rsidRPr="00610A03">
        <w:rPr>
          <w:lang w:val="en-US"/>
        </w:rPr>
        <w:t>Adobe</w:t>
      </w:r>
      <w:r w:rsidRPr="00112DEC">
        <w:t xml:space="preserve"> </w:t>
      </w:r>
      <w:r w:rsidRPr="00610A03">
        <w:rPr>
          <w:lang w:val="en-US"/>
        </w:rPr>
        <w:t>Reader</w:t>
      </w:r>
    </w:p>
    <w:p w:rsidR="00764688" w:rsidRPr="00610A03" w:rsidRDefault="00764688" w:rsidP="005443AC">
      <w:pPr>
        <w:autoSpaceDE w:val="0"/>
        <w:autoSpaceDN w:val="0"/>
        <w:adjustRightInd w:val="0"/>
        <w:jc w:val="both"/>
      </w:pPr>
      <w:r w:rsidRPr="00610A03">
        <w:t>5.Архиватор 7-</w:t>
      </w:r>
      <w:r w:rsidRPr="00610A03">
        <w:rPr>
          <w:lang w:val="en-US"/>
        </w:rPr>
        <w:t>zip</w:t>
      </w:r>
    </w:p>
    <w:p w:rsidR="00764688" w:rsidRPr="00610A03" w:rsidRDefault="00764688" w:rsidP="005443AC">
      <w:pPr>
        <w:autoSpaceDE w:val="0"/>
        <w:autoSpaceDN w:val="0"/>
        <w:adjustRightInd w:val="0"/>
        <w:jc w:val="both"/>
      </w:pPr>
      <w:r w:rsidRPr="00610A03">
        <w:t>6.Справочно-правовая система КонсультантПлюс</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ind w:left="360"/>
        <w:jc w:val="both"/>
        <w:rPr>
          <w:b/>
          <w:bCs/>
          <w:i/>
          <w:iCs/>
        </w:rPr>
      </w:pPr>
      <w:r w:rsidRPr="00610A03">
        <w:rPr>
          <w:b/>
          <w:bCs/>
          <w:i/>
          <w:iCs/>
        </w:rPr>
        <w:t>11. Описание материально-технической базы, необходимой для осуществления образовательного процесса по дисциплине (модулю)</w:t>
      </w:r>
    </w:p>
    <w:p w:rsidR="00764688" w:rsidRPr="00610A03" w:rsidRDefault="00764688" w:rsidP="005443AC">
      <w:pPr>
        <w:ind w:left="720"/>
        <w:contextualSpacing/>
        <w:jc w:val="both"/>
      </w:pPr>
      <w:r w:rsidRPr="00610A03">
        <w:t>1.Проектор, ноутбук</w:t>
      </w:r>
    </w:p>
    <w:p w:rsidR="00764688" w:rsidRPr="00610A03" w:rsidRDefault="00764688" w:rsidP="005443AC">
      <w:pPr>
        <w:ind w:left="720"/>
        <w:contextualSpacing/>
        <w:jc w:val="both"/>
      </w:pPr>
      <w:r w:rsidRPr="00610A03">
        <w:t xml:space="preserve">2.Проекционный экран </w:t>
      </w:r>
    </w:p>
    <w:p w:rsidR="00764688" w:rsidRPr="00610A03" w:rsidRDefault="00764688" w:rsidP="005443AC">
      <w:pPr>
        <w:ind w:left="720"/>
        <w:contextualSpacing/>
        <w:jc w:val="both"/>
      </w:pPr>
      <w:r w:rsidRPr="00610A03">
        <w:t>3.Колонки</w:t>
      </w:r>
    </w:p>
    <w:p w:rsidR="00764688" w:rsidRPr="00610A03" w:rsidRDefault="00764688" w:rsidP="005443AC">
      <w:pPr>
        <w:autoSpaceDE w:val="0"/>
        <w:autoSpaceDN w:val="0"/>
        <w:adjustRightInd w:val="0"/>
      </w:pPr>
    </w:p>
    <w:p w:rsidR="00764688" w:rsidRPr="00610A03" w:rsidRDefault="00764688" w:rsidP="005443AC">
      <w:pPr>
        <w:numPr>
          <w:ilvl w:val="0"/>
          <w:numId w:val="5"/>
        </w:numPr>
        <w:autoSpaceDE w:val="0"/>
        <w:autoSpaceDN w:val="0"/>
        <w:adjustRightInd w:val="0"/>
        <w:jc w:val="both"/>
        <w:rPr>
          <w:b/>
          <w:bCs/>
          <w:i/>
          <w:iCs/>
        </w:rPr>
      </w:pPr>
      <w:r w:rsidRPr="00610A03">
        <w:rPr>
          <w:b/>
          <w:bCs/>
          <w:i/>
          <w:iCs/>
        </w:rPr>
        <w:t>Образовательные технологии, используемые при освоении дисциплины</w:t>
      </w:r>
    </w:p>
    <w:p w:rsidR="00764688" w:rsidRPr="00610A03" w:rsidRDefault="00764688" w:rsidP="005443AC">
      <w:pPr>
        <w:tabs>
          <w:tab w:val="center" w:pos="4536"/>
          <w:tab w:val="right" w:pos="9072"/>
        </w:tabs>
        <w:jc w:val="both"/>
        <w:rPr>
          <w:color w:val="000000"/>
        </w:rPr>
      </w:pPr>
      <w:r w:rsidRPr="00610A03">
        <w:rPr>
          <w:color w:val="000000"/>
        </w:rPr>
        <w:tab/>
        <w:t xml:space="preserve">            Для освоения дисциплины используются как традиционные формы занятий – лекционные занятия </w:t>
      </w:r>
      <w:r w:rsidRPr="00610A0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10A0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4688" w:rsidRPr="00610A03" w:rsidRDefault="00764688" w:rsidP="005443AC">
      <w:pPr>
        <w:ind w:firstLine="708"/>
        <w:jc w:val="both"/>
        <w:rPr>
          <w:color w:val="000000"/>
        </w:rPr>
      </w:pPr>
      <w:r w:rsidRPr="00610A03">
        <w:rPr>
          <w:color w:val="000000"/>
        </w:rPr>
        <w:t xml:space="preserve">На учебных занятиях используются технические средства обучения – </w:t>
      </w:r>
      <w:r w:rsidRPr="00610A03">
        <w:t>проектор,</w:t>
      </w:r>
      <w:r w:rsidRPr="00610A0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4688" w:rsidRPr="00610A03" w:rsidRDefault="00764688" w:rsidP="005443AC">
      <w:pPr>
        <w:tabs>
          <w:tab w:val="center" w:pos="4536"/>
          <w:tab w:val="right" w:pos="9072"/>
        </w:tabs>
        <w:ind w:firstLine="709"/>
        <w:jc w:val="both"/>
      </w:pPr>
    </w:p>
    <w:p w:rsidR="00764688" w:rsidRPr="00610A03" w:rsidRDefault="00764688" w:rsidP="005443AC">
      <w:pPr>
        <w:tabs>
          <w:tab w:val="center" w:pos="4536"/>
          <w:tab w:val="right" w:pos="9072"/>
        </w:tabs>
        <w:autoSpaceDE w:val="0"/>
        <w:autoSpaceDN w:val="0"/>
        <w:adjustRightInd w:val="0"/>
        <w:jc w:val="both"/>
        <w:rPr>
          <w:b/>
          <w:bCs/>
        </w:rPr>
      </w:pPr>
      <w:r w:rsidRPr="00610A03">
        <w:rPr>
          <w:b/>
          <w:bCs/>
        </w:rPr>
        <w:t>12.1. В освоении учебной дисциплины используются следующие традиционные образовательные технологии:</w:t>
      </w:r>
    </w:p>
    <w:p w:rsidR="00764688" w:rsidRPr="00610A03" w:rsidRDefault="00764688" w:rsidP="005443AC">
      <w:pPr>
        <w:tabs>
          <w:tab w:val="center" w:pos="4536"/>
          <w:tab w:val="right" w:pos="9072"/>
        </w:tabs>
        <w:autoSpaceDE w:val="0"/>
        <w:autoSpaceDN w:val="0"/>
        <w:adjustRightInd w:val="0"/>
      </w:pPr>
      <w:r w:rsidRPr="00610A03">
        <w:t>- чтение проблемно-информационных лекций с использованием доски и видеоматериалов;</w:t>
      </w:r>
    </w:p>
    <w:p w:rsidR="00764688" w:rsidRPr="00610A03" w:rsidRDefault="00764688" w:rsidP="005443AC">
      <w:pPr>
        <w:tabs>
          <w:tab w:val="center" w:pos="4536"/>
          <w:tab w:val="right" w:pos="9072"/>
        </w:tabs>
        <w:autoSpaceDE w:val="0"/>
        <w:autoSpaceDN w:val="0"/>
        <w:adjustRightInd w:val="0"/>
      </w:pPr>
      <w:r w:rsidRPr="00610A03">
        <w:t>- практические занятия;</w:t>
      </w:r>
    </w:p>
    <w:p w:rsidR="00764688" w:rsidRPr="00610A03" w:rsidRDefault="00764688" w:rsidP="005443AC">
      <w:pPr>
        <w:tabs>
          <w:tab w:val="center" w:pos="4536"/>
          <w:tab w:val="right" w:pos="9072"/>
        </w:tabs>
        <w:autoSpaceDE w:val="0"/>
        <w:autoSpaceDN w:val="0"/>
        <w:adjustRightInd w:val="0"/>
      </w:pPr>
      <w:r w:rsidRPr="00610A03">
        <w:t>- контрольные опросы;</w:t>
      </w:r>
    </w:p>
    <w:p w:rsidR="00764688" w:rsidRPr="00610A03" w:rsidRDefault="00764688" w:rsidP="005443AC">
      <w:pPr>
        <w:tabs>
          <w:tab w:val="center" w:pos="4536"/>
          <w:tab w:val="right" w:pos="9072"/>
        </w:tabs>
        <w:autoSpaceDE w:val="0"/>
        <w:autoSpaceDN w:val="0"/>
        <w:adjustRightInd w:val="0"/>
      </w:pPr>
      <w:r w:rsidRPr="00610A03">
        <w:t>- консультации;</w:t>
      </w:r>
    </w:p>
    <w:p w:rsidR="00764688" w:rsidRPr="00610A03" w:rsidRDefault="00764688" w:rsidP="005443AC">
      <w:pPr>
        <w:tabs>
          <w:tab w:val="center" w:pos="4536"/>
          <w:tab w:val="right" w:pos="9072"/>
        </w:tabs>
        <w:autoSpaceDE w:val="0"/>
        <w:autoSpaceDN w:val="0"/>
        <w:adjustRightInd w:val="0"/>
      </w:pPr>
      <w:r w:rsidRPr="00610A03">
        <w:t>- самостоятельная работа с учебной литературой;</w:t>
      </w:r>
    </w:p>
    <w:p w:rsidR="00764688" w:rsidRPr="00610A03" w:rsidRDefault="00764688" w:rsidP="005443AC">
      <w:pPr>
        <w:tabs>
          <w:tab w:val="center" w:pos="4536"/>
          <w:tab w:val="right" w:pos="9072"/>
        </w:tabs>
        <w:autoSpaceDE w:val="0"/>
        <w:autoSpaceDN w:val="0"/>
        <w:adjustRightInd w:val="0"/>
      </w:pPr>
      <w:r w:rsidRPr="00610A03">
        <w:t>- подготовка и обсуждение рефератов, презентаций;</w:t>
      </w:r>
    </w:p>
    <w:p w:rsidR="00764688" w:rsidRPr="00610A03" w:rsidRDefault="00764688" w:rsidP="005443AC">
      <w:pPr>
        <w:tabs>
          <w:tab w:val="center" w:pos="4536"/>
          <w:tab w:val="right" w:pos="9072"/>
        </w:tabs>
        <w:autoSpaceDE w:val="0"/>
        <w:autoSpaceDN w:val="0"/>
        <w:adjustRightInd w:val="0"/>
      </w:pPr>
      <w:r w:rsidRPr="00610A03">
        <w:t>- тестирование по основным темам дисциплины.</w:t>
      </w:r>
    </w:p>
    <w:p w:rsidR="00764688" w:rsidRPr="00610A03" w:rsidRDefault="00764688" w:rsidP="005443AC">
      <w:pPr>
        <w:tabs>
          <w:tab w:val="center" w:pos="4536"/>
          <w:tab w:val="right" w:pos="9072"/>
        </w:tabs>
        <w:autoSpaceDE w:val="0"/>
        <w:autoSpaceDN w:val="0"/>
        <w:adjustRightInd w:val="0"/>
        <w:rPr>
          <w:b/>
          <w:bCs/>
        </w:rPr>
      </w:pPr>
    </w:p>
    <w:p w:rsidR="00764688" w:rsidRPr="00610A03" w:rsidRDefault="00764688" w:rsidP="005443AC">
      <w:pPr>
        <w:tabs>
          <w:tab w:val="center" w:pos="4536"/>
          <w:tab w:val="right" w:pos="9072"/>
        </w:tabs>
        <w:autoSpaceDE w:val="0"/>
        <w:autoSpaceDN w:val="0"/>
        <w:adjustRightInd w:val="0"/>
        <w:rPr>
          <w:b/>
          <w:bCs/>
        </w:rPr>
      </w:pPr>
      <w:r w:rsidRPr="00610A03">
        <w:rPr>
          <w:b/>
          <w:bCs/>
        </w:rPr>
        <w:t>12.2. Активные и интерактивные методы и формы обучения</w:t>
      </w:r>
    </w:p>
    <w:p w:rsidR="00764688" w:rsidRPr="00610A03" w:rsidRDefault="00764688" w:rsidP="005443AC">
      <w:pPr>
        <w:tabs>
          <w:tab w:val="center" w:pos="851"/>
          <w:tab w:val="right" w:pos="9072"/>
        </w:tabs>
        <w:autoSpaceDE w:val="0"/>
        <w:autoSpaceDN w:val="0"/>
        <w:adjustRightInd w:val="0"/>
        <w:jc w:val="both"/>
      </w:pPr>
      <w:r w:rsidRPr="00610A03">
        <w:tab/>
      </w:r>
      <w:r w:rsidRPr="00610A03">
        <w:tab/>
        <w:t>Из перечня видов: («</w:t>
      </w:r>
      <w:r w:rsidRPr="00610A0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10A03">
        <w:t>) используются следующие:</w:t>
      </w:r>
    </w:p>
    <w:p w:rsidR="00764688" w:rsidRPr="00610A03" w:rsidRDefault="00764688" w:rsidP="005443AC">
      <w:pPr>
        <w:tabs>
          <w:tab w:val="center" w:pos="4536"/>
          <w:tab w:val="right" w:pos="9072"/>
        </w:tabs>
        <w:autoSpaceDE w:val="0"/>
        <w:autoSpaceDN w:val="0"/>
        <w:adjustRightInd w:val="0"/>
        <w:jc w:val="both"/>
        <w:rPr>
          <w:i/>
          <w:iCs/>
        </w:rPr>
      </w:pPr>
      <w:r w:rsidRPr="00610A03">
        <w:rPr>
          <w:i/>
          <w:iCs/>
        </w:rPr>
        <w:t xml:space="preserve">- анализ проблемных-аналитических заданий, </w:t>
      </w:r>
    </w:p>
    <w:p w:rsidR="00764688" w:rsidRPr="00610A03" w:rsidRDefault="00764688" w:rsidP="005443AC">
      <w:pPr>
        <w:tabs>
          <w:tab w:val="center" w:pos="4536"/>
          <w:tab w:val="right" w:pos="9072"/>
        </w:tabs>
        <w:autoSpaceDE w:val="0"/>
        <w:autoSpaceDN w:val="0"/>
        <w:adjustRightInd w:val="0"/>
        <w:jc w:val="both"/>
        <w:rPr>
          <w:i/>
          <w:iCs/>
        </w:rPr>
      </w:pPr>
      <w:r w:rsidRPr="00610A03">
        <w:rPr>
          <w:i/>
          <w:iCs/>
        </w:rPr>
        <w:t>- решение ситуационных задач;</w:t>
      </w:r>
    </w:p>
    <w:p w:rsidR="00764688" w:rsidRPr="00610A03" w:rsidRDefault="00764688" w:rsidP="005443AC">
      <w:pPr>
        <w:tabs>
          <w:tab w:val="center" w:pos="4536"/>
          <w:tab w:val="right" w:pos="9072"/>
        </w:tabs>
        <w:autoSpaceDE w:val="0"/>
        <w:autoSpaceDN w:val="0"/>
        <w:adjustRightInd w:val="0"/>
      </w:pPr>
      <w:r w:rsidRPr="00610A03">
        <w:rPr>
          <w:i/>
          <w:iCs/>
        </w:rPr>
        <w:t>- ролевая игра;</w:t>
      </w:r>
    </w:p>
    <w:p w:rsidR="00764688" w:rsidRPr="00610A03" w:rsidRDefault="00764688" w:rsidP="005443AC">
      <w:pPr>
        <w:tabs>
          <w:tab w:val="center" w:pos="4536"/>
          <w:tab w:val="right" w:pos="9072"/>
        </w:tabs>
        <w:autoSpaceDE w:val="0"/>
        <w:autoSpaceDN w:val="0"/>
        <w:adjustRightInd w:val="0"/>
        <w:rPr>
          <w:i/>
          <w:iCs/>
        </w:rPr>
      </w:pPr>
      <w:r w:rsidRPr="00610A03">
        <w:rPr>
          <w:i/>
          <w:iCs/>
        </w:rPr>
        <w:t>- творческие задания;</w:t>
      </w:r>
    </w:p>
    <w:p w:rsidR="00764688" w:rsidRPr="00610A03" w:rsidRDefault="00764688" w:rsidP="005443AC">
      <w:pPr>
        <w:tabs>
          <w:tab w:val="center" w:pos="4536"/>
          <w:tab w:val="right" w:pos="9072"/>
        </w:tabs>
        <w:autoSpaceDE w:val="0"/>
        <w:autoSpaceDN w:val="0"/>
        <w:adjustRightInd w:val="0"/>
        <w:rPr>
          <w:i/>
          <w:iCs/>
        </w:rPr>
      </w:pPr>
      <w:r w:rsidRPr="00610A03">
        <w:rPr>
          <w:i/>
          <w:iCs/>
        </w:rPr>
        <w:t>- сообщения с анализом;</w:t>
      </w:r>
    </w:p>
    <w:p w:rsidR="00764688" w:rsidRPr="00466EE0" w:rsidRDefault="00764688" w:rsidP="005443AC">
      <w:pPr>
        <w:tabs>
          <w:tab w:val="center" w:pos="4536"/>
          <w:tab w:val="right" w:pos="9072"/>
        </w:tabs>
        <w:autoSpaceDE w:val="0"/>
        <w:autoSpaceDN w:val="0"/>
        <w:adjustRightInd w:val="0"/>
        <w:jc w:val="both"/>
        <w:rPr>
          <w:i/>
          <w:iCs/>
        </w:rPr>
      </w:pPr>
      <w:r w:rsidRPr="00E22088">
        <w:rPr>
          <w:i/>
          <w:iCs/>
        </w:rPr>
        <w:t>-</w:t>
      </w:r>
      <w:r w:rsidRPr="00610A03">
        <w:rPr>
          <w:i/>
          <w:iCs/>
        </w:rPr>
        <w:t xml:space="preserve"> дискуссия.</w:t>
      </w:r>
    </w:p>
    <w:p w:rsidR="00764688" w:rsidRDefault="00764688" w:rsidP="005443AC"/>
    <w:p w:rsidR="00764688" w:rsidRPr="00DC11F5" w:rsidRDefault="00112DEC" w:rsidP="005443AC">
      <w:pPr>
        <w:autoSpaceDE w:val="0"/>
        <w:autoSpaceDN w:val="0"/>
        <w:adjustRightInd w:val="0"/>
        <w:jc w:val="right"/>
      </w:pPr>
      <w:r>
        <w:br w:type="page"/>
      </w:r>
      <w:r w:rsidR="00764688" w:rsidRPr="00DC11F5">
        <w:t xml:space="preserve">Приложение </w:t>
      </w:r>
    </w:p>
    <w:p w:rsidR="00764688" w:rsidRPr="00DC11F5" w:rsidRDefault="00764688" w:rsidP="005443AC">
      <w:pPr>
        <w:autoSpaceDE w:val="0"/>
        <w:autoSpaceDN w:val="0"/>
        <w:adjustRightInd w:val="0"/>
        <w:jc w:val="right"/>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pPr>
    </w:p>
    <w:p w:rsidR="00764688" w:rsidRPr="00DC11F5" w:rsidRDefault="00764688" w:rsidP="005443AC">
      <w:pPr>
        <w:autoSpaceDE w:val="0"/>
        <w:autoSpaceDN w:val="0"/>
        <w:adjustRightInd w:val="0"/>
        <w:jc w:val="right"/>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rPr>
          <w:b/>
          <w:bCs/>
        </w:rPr>
      </w:pPr>
      <w:r w:rsidRPr="00DC11F5">
        <w:rPr>
          <w:b/>
          <w:bCs/>
        </w:rPr>
        <w:t xml:space="preserve">ФОНД ОЦЕНОЧНЫХ СРЕДСТВ </w:t>
      </w:r>
    </w:p>
    <w:p w:rsidR="00764688" w:rsidRPr="00DC11F5" w:rsidRDefault="00764688" w:rsidP="005443AC">
      <w:pPr>
        <w:autoSpaceDE w:val="0"/>
        <w:autoSpaceDN w:val="0"/>
        <w:adjustRightInd w:val="0"/>
        <w:jc w:val="center"/>
        <w:rPr>
          <w:b/>
          <w:bCs/>
        </w:rPr>
      </w:pPr>
      <w:r w:rsidRPr="00DC11F5">
        <w:rPr>
          <w:b/>
          <w:bCs/>
        </w:rPr>
        <w:t>ДЛЯ ПРОВЕДЕНИЯ ПРОМЕЖУТОЧНОЙ АТТЕСТАЦИИ</w:t>
      </w:r>
    </w:p>
    <w:p w:rsidR="00764688" w:rsidRPr="00DC11F5" w:rsidRDefault="00764688" w:rsidP="005443AC">
      <w:pPr>
        <w:autoSpaceDE w:val="0"/>
        <w:autoSpaceDN w:val="0"/>
        <w:adjustRightInd w:val="0"/>
        <w:jc w:val="center"/>
        <w:rPr>
          <w:b/>
          <w:bCs/>
        </w:rPr>
      </w:pPr>
      <w:r w:rsidRPr="00DC11F5">
        <w:rPr>
          <w:b/>
          <w:bCs/>
        </w:rPr>
        <w:t>ПО ДИСЦИПЛИНЕ</w:t>
      </w:r>
    </w:p>
    <w:p w:rsidR="00764688" w:rsidRPr="00DC11F5" w:rsidRDefault="00764688" w:rsidP="005443AC">
      <w:pPr>
        <w:autoSpaceDE w:val="0"/>
        <w:autoSpaceDN w:val="0"/>
        <w:adjustRightInd w:val="0"/>
        <w:jc w:val="center"/>
        <w:rPr>
          <w:b/>
          <w:bCs/>
        </w:rPr>
      </w:pPr>
    </w:p>
    <w:p w:rsidR="00764688" w:rsidRPr="00DC11F5" w:rsidRDefault="00764688" w:rsidP="005443AC">
      <w:pPr>
        <w:autoSpaceDE w:val="0"/>
        <w:autoSpaceDN w:val="0"/>
        <w:adjustRightInd w:val="0"/>
        <w:jc w:val="center"/>
        <w:rPr>
          <w:b/>
          <w:bCs/>
        </w:rPr>
      </w:pPr>
    </w:p>
    <w:p w:rsidR="00764688" w:rsidRPr="00DC11F5" w:rsidRDefault="00764688" w:rsidP="005443AC">
      <w:pPr>
        <w:tabs>
          <w:tab w:val="left" w:leader="underscore" w:pos="9856"/>
        </w:tabs>
        <w:autoSpaceDE w:val="0"/>
        <w:autoSpaceDN w:val="0"/>
        <w:adjustRightInd w:val="0"/>
        <w:jc w:val="center"/>
        <w:rPr>
          <w:b/>
          <w:bCs/>
        </w:rPr>
      </w:pPr>
      <w:r w:rsidRPr="00DC11F5">
        <w:rPr>
          <w:b/>
          <w:bCs/>
        </w:rPr>
        <w:t>«</w:t>
      </w:r>
      <w:r>
        <w:rPr>
          <w:b/>
          <w:bCs/>
        </w:rPr>
        <w:t>РИТОРИКА</w:t>
      </w:r>
      <w:r w:rsidRPr="00DC11F5">
        <w:rPr>
          <w:b/>
          <w:bCs/>
        </w:rPr>
        <w:t>»</w:t>
      </w:r>
    </w:p>
    <w:p w:rsidR="00764688" w:rsidRPr="00610A03" w:rsidRDefault="00112DEC" w:rsidP="005443AC">
      <w:pPr>
        <w:numPr>
          <w:ilvl w:val="0"/>
          <w:numId w:val="12"/>
        </w:numPr>
        <w:jc w:val="both"/>
        <w:rPr>
          <w:b/>
        </w:rPr>
      </w:pPr>
      <w:r>
        <w:rPr>
          <w:b/>
        </w:rPr>
        <w:br w:type="page"/>
      </w:r>
      <w:r w:rsidR="00764688" w:rsidRPr="00610A03">
        <w:rPr>
          <w:b/>
        </w:rPr>
        <w:t>Паспорт компетенций</w:t>
      </w:r>
    </w:p>
    <w:p w:rsidR="00764688" w:rsidRPr="00610A03" w:rsidRDefault="00764688" w:rsidP="005443A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4688" w:rsidRPr="00610A03" w:rsidTr="00E22088">
        <w:trPr>
          <w:trHeight w:val="726"/>
        </w:trPr>
        <w:tc>
          <w:tcPr>
            <w:tcW w:w="2093" w:type="dxa"/>
          </w:tcPr>
          <w:p w:rsidR="00764688" w:rsidRPr="00610A03" w:rsidRDefault="00764688" w:rsidP="00E22088">
            <w:pPr>
              <w:widowControl w:val="0"/>
              <w:contextualSpacing/>
              <w:jc w:val="both"/>
            </w:pPr>
            <w:r w:rsidRPr="00610A03">
              <w:t>Код оцениваемой компетенции (или её части)</w:t>
            </w:r>
          </w:p>
        </w:tc>
        <w:tc>
          <w:tcPr>
            <w:tcW w:w="1843" w:type="dxa"/>
          </w:tcPr>
          <w:p w:rsidR="00764688" w:rsidRPr="00610A03" w:rsidRDefault="00764688" w:rsidP="00E22088">
            <w:pPr>
              <w:widowControl w:val="0"/>
              <w:contextualSpacing/>
              <w:jc w:val="both"/>
            </w:pPr>
            <w:r w:rsidRPr="00610A03">
              <w:t xml:space="preserve">Вид контроля </w:t>
            </w:r>
          </w:p>
        </w:tc>
        <w:tc>
          <w:tcPr>
            <w:tcW w:w="5953" w:type="dxa"/>
          </w:tcPr>
          <w:p w:rsidR="00764688" w:rsidRPr="00610A03" w:rsidRDefault="00764688" w:rsidP="00E22088">
            <w:pPr>
              <w:widowControl w:val="0"/>
              <w:contextualSpacing/>
              <w:jc w:val="both"/>
            </w:pPr>
            <w:r w:rsidRPr="00610A03">
              <w:t>Компонент фонда оценочных средств</w:t>
            </w:r>
          </w:p>
        </w:tc>
      </w:tr>
      <w:tr w:rsidR="00764688" w:rsidRPr="00610A03" w:rsidTr="00E22088">
        <w:trPr>
          <w:trHeight w:val="242"/>
        </w:trPr>
        <w:tc>
          <w:tcPr>
            <w:tcW w:w="2093" w:type="dxa"/>
          </w:tcPr>
          <w:p w:rsidR="00764688" w:rsidRPr="00610A03" w:rsidRDefault="00764688" w:rsidP="00E22088">
            <w:r w:rsidRPr="00610A03">
              <w:t>УК-4</w:t>
            </w:r>
          </w:p>
        </w:tc>
        <w:tc>
          <w:tcPr>
            <w:tcW w:w="1843" w:type="dxa"/>
          </w:tcPr>
          <w:p w:rsidR="00764688" w:rsidRPr="00610A03" w:rsidRDefault="00764688" w:rsidP="00E22088">
            <w:pPr>
              <w:widowControl w:val="0"/>
              <w:contextualSpacing/>
              <w:jc w:val="both"/>
            </w:pPr>
            <w:r>
              <w:t>устный</w:t>
            </w:r>
          </w:p>
        </w:tc>
        <w:tc>
          <w:tcPr>
            <w:tcW w:w="5953" w:type="dxa"/>
          </w:tcPr>
          <w:p w:rsidR="00764688" w:rsidRPr="00610A03" w:rsidRDefault="00764688" w:rsidP="00E22088">
            <w:pPr>
              <w:tabs>
                <w:tab w:val="left" w:pos="5700"/>
              </w:tabs>
            </w:pPr>
            <w:r w:rsidRPr="00610A03">
              <w:t>Решение ситуационных задач</w:t>
            </w:r>
          </w:p>
        </w:tc>
      </w:tr>
      <w:tr w:rsidR="00764688" w:rsidRPr="00610A03" w:rsidTr="00E22088">
        <w:trPr>
          <w:trHeight w:val="242"/>
        </w:trPr>
        <w:tc>
          <w:tcPr>
            <w:tcW w:w="2093" w:type="dxa"/>
          </w:tcPr>
          <w:p w:rsidR="00764688" w:rsidRPr="00610A03" w:rsidRDefault="00764688" w:rsidP="00E22088">
            <w:r w:rsidRPr="00610A03">
              <w:t>УК-4</w:t>
            </w:r>
          </w:p>
        </w:tc>
        <w:tc>
          <w:tcPr>
            <w:tcW w:w="1843" w:type="dxa"/>
          </w:tcPr>
          <w:p w:rsidR="00764688" w:rsidRPr="00610A03" w:rsidRDefault="00764688" w:rsidP="00E22088">
            <w:pPr>
              <w:widowControl w:val="0"/>
              <w:contextualSpacing/>
              <w:jc w:val="both"/>
            </w:pPr>
            <w:r>
              <w:t>письменный</w:t>
            </w:r>
          </w:p>
        </w:tc>
        <w:tc>
          <w:tcPr>
            <w:tcW w:w="5953" w:type="dxa"/>
          </w:tcPr>
          <w:p w:rsidR="00764688" w:rsidRPr="00610A03" w:rsidRDefault="00764688" w:rsidP="00E22088">
            <w:pPr>
              <w:tabs>
                <w:tab w:val="left" w:pos="5700"/>
              </w:tabs>
            </w:pPr>
            <w:r>
              <w:t>П</w:t>
            </w:r>
            <w:r w:rsidRPr="00610A03">
              <w:t xml:space="preserve">роблемно-аналитическое задание </w:t>
            </w:r>
          </w:p>
        </w:tc>
      </w:tr>
      <w:tr w:rsidR="00764688" w:rsidRPr="00610A03" w:rsidTr="00E22088">
        <w:trPr>
          <w:trHeight w:val="242"/>
        </w:trPr>
        <w:tc>
          <w:tcPr>
            <w:tcW w:w="2093" w:type="dxa"/>
          </w:tcPr>
          <w:p w:rsidR="00764688" w:rsidRPr="00610A03" w:rsidRDefault="00764688" w:rsidP="00E22088"/>
        </w:tc>
        <w:tc>
          <w:tcPr>
            <w:tcW w:w="1843" w:type="dxa"/>
          </w:tcPr>
          <w:p w:rsidR="00764688" w:rsidRPr="00610A03" w:rsidRDefault="00764688" w:rsidP="00E22088">
            <w:pPr>
              <w:widowControl w:val="0"/>
              <w:contextualSpacing/>
              <w:jc w:val="both"/>
            </w:pPr>
            <w:r>
              <w:t>письменный</w:t>
            </w:r>
          </w:p>
        </w:tc>
        <w:tc>
          <w:tcPr>
            <w:tcW w:w="5953" w:type="dxa"/>
          </w:tcPr>
          <w:p w:rsidR="00764688" w:rsidRPr="00610A03" w:rsidRDefault="00764688" w:rsidP="00E22088">
            <w:pPr>
              <w:tabs>
                <w:tab w:val="left" w:pos="5700"/>
              </w:tabs>
            </w:pPr>
            <w:r>
              <w:t>Практическое задание</w:t>
            </w:r>
          </w:p>
        </w:tc>
      </w:tr>
      <w:tr w:rsidR="00764688" w:rsidRPr="00610A03" w:rsidTr="00E22088">
        <w:tc>
          <w:tcPr>
            <w:tcW w:w="2093" w:type="dxa"/>
          </w:tcPr>
          <w:p w:rsidR="00764688" w:rsidRPr="00610A03" w:rsidRDefault="00764688" w:rsidP="00E22088">
            <w:pPr>
              <w:widowControl w:val="0"/>
              <w:contextualSpacing/>
              <w:jc w:val="both"/>
            </w:pPr>
            <w:r w:rsidRPr="00610A03">
              <w:t>УК-4</w:t>
            </w:r>
          </w:p>
        </w:tc>
        <w:tc>
          <w:tcPr>
            <w:tcW w:w="1843" w:type="dxa"/>
          </w:tcPr>
          <w:p w:rsidR="00764688" w:rsidRPr="00610A03" w:rsidRDefault="00764688" w:rsidP="00E22088">
            <w:r w:rsidRPr="00610A03">
              <w:t>письменный</w:t>
            </w:r>
          </w:p>
        </w:tc>
        <w:tc>
          <w:tcPr>
            <w:tcW w:w="5953" w:type="dxa"/>
          </w:tcPr>
          <w:p w:rsidR="00764688" w:rsidRPr="00610A03" w:rsidRDefault="00764688" w:rsidP="00E22088">
            <w:r w:rsidRPr="00610A03">
              <w:t xml:space="preserve">Тест </w:t>
            </w:r>
          </w:p>
        </w:tc>
      </w:tr>
      <w:tr w:rsidR="00764688" w:rsidRPr="00610A03" w:rsidTr="00E22088">
        <w:tc>
          <w:tcPr>
            <w:tcW w:w="2093" w:type="dxa"/>
          </w:tcPr>
          <w:p w:rsidR="00764688" w:rsidRPr="00610A03" w:rsidRDefault="00764688" w:rsidP="00E22088">
            <w:pPr>
              <w:widowControl w:val="0"/>
              <w:contextualSpacing/>
              <w:jc w:val="both"/>
            </w:pPr>
            <w:r w:rsidRPr="00610A03">
              <w:t>УК-4</w:t>
            </w:r>
          </w:p>
        </w:tc>
        <w:tc>
          <w:tcPr>
            <w:tcW w:w="1843" w:type="dxa"/>
          </w:tcPr>
          <w:p w:rsidR="00764688" w:rsidRPr="00610A03" w:rsidRDefault="00764688" w:rsidP="00E22088">
            <w:r w:rsidRPr="00610A03">
              <w:t>устный</w:t>
            </w:r>
          </w:p>
        </w:tc>
        <w:tc>
          <w:tcPr>
            <w:tcW w:w="5953" w:type="dxa"/>
          </w:tcPr>
          <w:p w:rsidR="00764688" w:rsidRPr="00610A03" w:rsidRDefault="00764688" w:rsidP="00E22088">
            <w:r>
              <w:t>Вопросы к зачету</w:t>
            </w:r>
          </w:p>
        </w:tc>
      </w:tr>
    </w:tbl>
    <w:p w:rsidR="00764688" w:rsidRPr="00610A03" w:rsidRDefault="00764688" w:rsidP="005443AC">
      <w:pPr>
        <w:ind w:firstLine="567"/>
        <w:jc w:val="both"/>
      </w:pPr>
    </w:p>
    <w:p w:rsidR="00764688" w:rsidRPr="00610A03" w:rsidRDefault="00764688" w:rsidP="00112DEC">
      <w:pPr>
        <w:numPr>
          <w:ilvl w:val="0"/>
          <w:numId w:val="12"/>
        </w:numPr>
        <w:jc w:val="both"/>
        <w:rPr>
          <w:b/>
          <w:lang w:eastAsia="en-US"/>
        </w:rPr>
      </w:pPr>
      <w:r w:rsidRPr="00610A03">
        <w:rPr>
          <w:b/>
          <w:lang w:eastAsia="en-US"/>
        </w:rPr>
        <w:t>Критерии освоения компетенций</w:t>
      </w:r>
    </w:p>
    <w:p w:rsidR="00764688" w:rsidRPr="00610A03" w:rsidRDefault="00764688" w:rsidP="005443AC">
      <w:pPr>
        <w:jc w:val="both"/>
        <w:rPr>
          <w:lang w:eastAsia="en-US"/>
        </w:rPr>
      </w:pPr>
    </w:p>
    <w:p w:rsidR="00764688" w:rsidRPr="00610A03" w:rsidRDefault="00764688" w:rsidP="005443AC">
      <w:pPr>
        <w:ind w:firstLine="709"/>
        <w:jc w:val="both"/>
        <w:rPr>
          <w:lang w:eastAsia="en-US"/>
        </w:rPr>
      </w:pPr>
      <w:r w:rsidRPr="00610A03">
        <w:rPr>
          <w:lang w:eastAsia="en-US"/>
        </w:rPr>
        <w:t>В качестве критериев освоения компетенций используются знания, умения, владения.</w:t>
      </w:r>
    </w:p>
    <w:p w:rsidR="00764688" w:rsidRPr="00610A03" w:rsidRDefault="00764688" w:rsidP="005443AC">
      <w:pPr>
        <w:jc w:val="center"/>
        <w:rPr>
          <w:b/>
          <w:bCs/>
          <w:lang w:eastAsia="en-US"/>
        </w:rPr>
      </w:pPr>
    </w:p>
    <w:p w:rsidR="00764688" w:rsidRPr="00610A03" w:rsidRDefault="00764688" w:rsidP="005443AC">
      <w:pPr>
        <w:jc w:val="center"/>
        <w:rPr>
          <w:b/>
          <w:bCs/>
          <w:lang w:eastAsia="en-US"/>
        </w:rPr>
      </w:pPr>
      <w:r w:rsidRPr="00610A03">
        <w:rPr>
          <w:b/>
          <w:bCs/>
          <w:lang w:eastAsia="en-US"/>
        </w:rPr>
        <w:t>Критерии оценки знаний студентов (пороговый уровень сформированности компетенции)</w:t>
      </w:r>
    </w:p>
    <w:p w:rsidR="00764688" w:rsidRPr="00610A03" w:rsidRDefault="00764688" w:rsidP="00544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4007"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Отлично</w:t>
            </w:r>
          </w:p>
        </w:tc>
        <w:tc>
          <w:tcPr>
            <w:tcW w:w="4007" w:type="pct"/>
          </w:tcPr>
          <w:p w:rsidR="00764688" w:rsidRPr="00610A03" w:rsidRDefault="00764688" w:rsidP="00E22088">
            <w:pPr>
              <w:rPr>
                <w:bCs/>
                <w:lang w:eastAsia="en-US"/>
              </w:rPr>
            </w:pPr>
            <w:r w:rsidRPr="00610A03">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610A03">
              <w:rPr>
                <w:bCs/>
                <w:lang w:eastAsia="en-US"/>
              </w:rPr>
              <w:t xml:space="preserve">опираясь на знания основной и дополнительной литературы, </w:t>
            </w:r>
          </w:p>
          <w:p w:rsidR="00764688" w:rsidRPr="00610A03" w:rsidRDefault="00764688" w:rsidP="00E22088">
            <w:pPr>
              <w:rPr>
                <w:bCs/>
                <w:lang w:eastAsia="en-US"/>
              </w:rPr>
            </w:pPr>
            <w:r w:rsidRPr="00610A03">
              <w:rPr>
                <w:bCs/>
                <w:lang w:eastAsia="en-US"/>
              </w:rPr>
              <w:t>- делает квалифицированные выводы и обобщения;</w:t>
            </w:r>
          </w:p>
          <w:p w:rsidR="00764688" w:rsidRPr="00610A03" w:rsidRDefault="00764688" w:rsidP="00E22088">
            <w:pPr>
              <w:rPr>
                <w:bCs/>
                <w:lang w:eastAsia="en-US"/>
              </w:rPr>
            </w:pPr>
            <w:r w:rsidRPr="00610A03">
              <w:rPr>
                <w:bCs/>
                <w:lang w:eastAsia="en-US"/>
              </w:rPr>
              <w:t>- владеет на высококвалифицированном уровне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Хорошо</w:t>
            </w:r>
          </w:p>
        </w:tc>
        <w:tc>
          <w:tcPr>
            <w:tcW w:w="4007" w:type="pct"/>
          </w:tcPr>
          <w:p w:rsidR="00764688" w:rsidRPr="00610A03" w:rsidRDefault="00764688" w:rsidP="00E22088">
            <w:pPr>
              <w:rPr>
                <w:bCs/>
                <w:lang w:eastAsia="en-US"/>
              </w:rPr>
            </w:pPr>
            <w:r w:rsidRPr="00610A03">
              <w:rPr>
                <w:bCs/>
                <w:lang w:eastAsia="en-US"/>
              </w:rPr>
              <w:t>- студент твердо усвоил тему, грамотно и по существу излагает ее, опираясь на знания основной и дополнительной литературы;</w:t>
            </w:r>
          </w:p>
          <w:p w:rsidR="00764688" w:rsidRPr="00610A03" w:rsidRDefault="00764688" w:rsidP="00E22088">
            <w:pPr>
              <w:rPr>
                <w:bCs/>
                <w:lang w:eastAsia="en-US"/>
              </w:rPr>
            </w:pPr>
            <w:r w:rsidRPr="00610A03">
              <w:rPr>
                <w:bCs/>
                <w:lang w:eastAsia="en-US"/>
              </w:rPr>
              <w:t>- затрудняется в формулировании квалифицированных выводов и обобщений;</w:t>
            </w:r>
          </w:p>
          <w:p w:rsidR="00764688" w:rsidRPr="00610A03" w:rsidRDefault="00764688" w:rsidP="00E22088">
            <w:pPr>
              <w:rPr>
                <w:bCs/>
                <w:lang w:eastAsia="en-US"/>
              </w:rPr>
            </w:pPr>
            <w:r w:rsidRPr="00610A03">
              <w:rPr>
                <w:bCs/>
                <w:lang w:eastAsia="en-US"/>
              </w:rPr>
              <w:t>- владеет на достаточном уровне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Удовлетворительно</w:t>
            </w:r>
          </w:p>
        </w:tc>
        <w:tc>
          <w:tcPr>
            <w:tcW w:w="4007" w:type="pct"/>
          </w:tcPr>
          <w:p w:rsidR="00764688" w:rsidRPr="00610A03" w:rsidRDefault="00764688" w:rsidP="00E22088">
            <w:pPr>
              <w:rPr>
                <w:bCs/>
                <w:lang w:eastAsia="en-US"/>
              </w:rPr>
            </w:pPr>
            <w:r w:rsidRPr="00610A03">
              <w:rPr>
                <w:bCs/>
                <w:lang w:eastAsia="en-US"/>
              </w:rPr>
              <w:t>- студент ориентируется в материале, однако затрудняется в его изложении;</w:t>
            </w:r>
          </w:p>
          <w:p w:rsidR="00764688" w:rsidRPr="00610A03" w:rsidRDefault="00764688" w:rsidP="00E22088">
            <w:pPr>
              <w:rPr>
                <w:bCs/>
                <w:lang w:eastAsia="en-US"/>
              </w:rPr>
            </w:pPr>
            <w:r w:rsidRPr="00610A03">
              <w:rPr>
                <w:bCs/>
                <w:lang w:eastAsia="en-US"/>
              </w:rPr>
              <w:t>- показывает недостаточность знаний основной и дополнительной литературы;</w:t>
            </w:r>
          </w:p>
          <w:p w:rsidR="00764688" w:rsidRPr="00610A03" w:rsidRDefault="00764688" w:rsidP="00E22088">
            <w:pPr>
              <w:rPr>
                <w:bCs/>
                <w:lang w:eastAsia="en-US"/>
              </w:rPr>
            </w:pPr>
            <w:r w:rsidRPr="00610A03">
              <w:rPr>
                <w:bCs/>
                <w:lang w:eastAsia="en-US"/>
              </w:rPr>
              <w:t>- слабо аргументирует научные положения;</w:t>
            </w:r>
          </w:p>
          <w:p w:rsidR="00764688" w:rsidRPr="00610A03" w:rsidRDefault="00764688" w:rsidP="00E22088">
            <w:pPr>
              <w:rPr>
                <w:bCs/>
                <w:lang w:eastAsia="en-US"/>
              </w:rPr>
            </w:pPr>
            <w:r w:rsidRPr="00610A03">
              <w:rPr>
                <w:bCs/>
                <w:lang w:eastAsia="en-US"/>
              </w:rPr>
              <w:t>- практически не способен сформулировать выводы и обобщения;</w:t>
            </w:r>
          </w:p>
          <w:p w:rsidR="00764688" w:rsidRPr="00610A03" w:rsidRDefault="00764688" w:rsidP="00E22088">
            <w:pPr>
              <w:rPr>
                <w:bCs/>
                <w:lang w:eastAsia="en-US"/>
              </w:rPr>
            </w:pPr>
            <w:r w:rsidRPr="00610A03">
              <w:rPr>
                <w:bCs/>
                <w:lang w:eastAsia="en-US"/>
              </w:rPr>
              <w:t>- частично владеет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Неудовлетворительно</w:t>
            </w:r>
          </w:p>
        </w:tc>
        <w:tc>
          <w:tcPr>
            <w:tcW w:w="4007" w:type="pct"/>
          </w:tcPr>
          <w:p w:rsidR="00764688" w:rsidRPr="00610A03" w:rsidRDefault="00764688" w:rsidP="00E22088">
            <w:pPr>
              <w:rPr>
                <w:bCs/>
                <w:lang w:eastAsia="en-US"/>
              </w:rPr>
            </w:pPr>
            <w:r w:rsidRPr="00610A03">
              <w:rPr>
                <w:bCs/>
                <w:lang w:eastAsia="en-US"/>
              </w:rPr>
              <w:t>- студент не усвоил значительной части материала;</w:t>
            </w:r>
          </w:p>
          <w:p w:rsidR="00764688" w:rsidRPr="00610A03" w:rsidRDefault="00764688" w:rsidP="00E22088">
            <w:pPr>
              <w:rPr>
                <w:bCs/>
                <w:lang w:eastAsia="en-US"/>
              </w:rPr>
            </w:pPr>
            <w:r w:rsidRPr="00610A03">
              <w:rPr>
                <w:bCs/>
                <w:lang w:eastAsia="en-US"/>
              </w:rPr>
              <w:t>-  не может аргументировать научные положения;</w:t>
            </w:r>
          </w:p>
          <w:p w:rsidR="00764688" w:rsidRPr="00610A03" w:rsidRDefault="00764688" w:rsidP="00E22088">
            <w:pPr>
              <w:rPr>
                <w:bCs/>
                <w:lang w:eastAsia="en-US"/>
              </w:rPr>
            </w:pPr>
            <w:r w:rsidRPr="00610A03">
              <w:rPr>
                <w:bCs/>
                <w:lang w:eastAsia="en-US"/>
              </w:rPr>
              <w:t>- не формулирует квалифицированных выводов и обобщений;</w:t>
            </w:r>
          </w:p>
          <w:p w:rsidR="00764688" w:rsidRPr="00610A03" w:rsidRDefault="00764688" w:rsidP="00E22088">
            <w:pPr>
              <w:rPr>
                <w:bCs/>
                <w:lang w:eastAsia="en-US"/>
              </w:rPr>
            </w:pPr>
            <w:r w:rsidRPr="00610A03">
              <w:rPr>
                <w:bCs/>
                <w:lang w:eastAsia="en-US"/>
              </w:rPr>
              <w:t>- не владеет системой понятий.</w:t>
            </w:r>
          </w:p>
        </w:tc>
      </w:tr>
    </w:tbl>
    <w:p w:rsidR="00764688" w:rsidRPr="00610A03" w:rsidRDefault="00764688" w:rsidP="005443AC">
      <w:pPr>
        <w:jc w:val="center"/>
        <w:rPr>
          <w:bCs/>
          <w:lang w:eastAsia="en-US"/>
        </w:rPr>
      </w:pPr>
    </w:p>
    <w:p w:rsidR="00764688" w:rsidRPr="00610A03" w:rsidRDefault="00764688" w:rsidP="005443AC">
      <w:pPr>
        <w:jc w:val="center"/>
        <w:rPr>
          <w:b/>
          <w:bCs/>
          <w:lang w:eastAsia="en-US"/>
        </w:rPr>
      </w:pPr>
      <w:r w:rsidRPr="00610A03">
        <w:rPr>
          <w:b/>
          <w:bCs/>
          <w:lang w:eastAsia="en-US"/>
        </w:rPr>
        <w:t xml:space="preserve">Критерии оценки умений студентов по решению учебно-профессиональных задач и заданий </w:t>
      </w:r>
    </w:p>
    <w:p w:rsidR="00764688" w:rsidRPr="00610A03" w:rsidRDefault="00764688" w:rsidP="005443AC">
      <w:pPr>
        <w:jc w:val="center"/>
        <w:rPr>
          <w:b/>
          <w:bCs/>
          <w:lang w:eastAsia="en-US"/>
        </w:rPr>
      </w:pPr>
      <w:r w:rsidRPr="00610A03">
        <w:rPr>
          <w:b/>
          <w:bCs/>
          <w:lang w:eastAsia="en-US"/>
        </w:rPr>
        <w:t>(продвинутый уровень</w:t>
      </w:r>
      <w:r w:rsidR="00112DEC">
        <w:rPr>
          <w:b/>
          <w:bCs/>
          <w:lang w:eastAsia="en-US"/>
        </w:rPr>
        <w:t xml:space="preserve"> </w:t>
      </w:r>
      <w:bookmarkStart w:id="0" w:name="_GoBack"/>
      <w:bookmarkEnd w:id="0"/>
      <w:r w:rsidRPr="00610A03">
        <w:rPr>
          <w:b/>
          <w:bCs/>
          <w:lang w:eastAsia="en-US"/>
        </w:rPr>
        <w:t>сформированности компетенции)</w:t>
      </w:r>
    </w:p>
    <w:p w:rsidR="00764688" w:rsidRPr="00610A03" w:rsidRDefault="00764688" w:rsidP="00544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3629"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Отлично</w:t>
            </w:r>
          </w:p>
        </w:tc>
        <w:tc>
          <w:tcPr>
            <w:tcW w:w="3629" w:type="pct"/>
          </w:tcPr>
          <w:p w:rsidR="00764688" w:rsidRPr="00610A03" w:rsidRDefault="00764688" w:rsidP="00E22088">
            <w:pPr>
              <w:rPr>
                <w:bCs/>
                <w:lang w:eastAsia="en-US"/>
              </w:rPr>
            </w:pPr>
            <w:r w:rsidRPr="00610A0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Хорошо</w:t>
            </w:r>
          </w:p>
        </w:tc>
        <w:tc>
          <w:tcPr>
            <w:tcW w:w="3629" w:type="pct"/>
          </w:tcPr>
          <w:p w:rsidR="00764688" w:rsidRPr="00610A03" w:rsidRDefault="00764688" w:rsidP="00E22088">
            <w:pPr>
              <w:rPr>
                <w:bCs/>
                <w:lang w:eastAsia="en-US"/>
              </w:rPr>
            </w:pPr>
            <w:r w:rsidRPr="00610A0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Удовлетворительно</w:t>
            </w:r>
          </w:p>
        </w:tc>
        <w:tc>
          <w:tcPr>
            <w:tcW w:w="3629" w:type="pct"/>
          </w:tcPr>
          <w:p w:rsidR="00764688" w:rsidRPr="00610A03" w:rsidRDefault="00764688" w:rsidP="00E22088">
            <w:pPr>
              <w:rPr>
                <w:bCs/>
                <w:lang w:eastAsia="en-US"/>
              </w:rPr>
            </w:pPr>
            <w:r w:rsidRPr="00610A0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Неудовлетворительно</w:t>
            </w:r>
          </w:p>
        </w:tc>
        <w:tc>
          <w:tcPr>
            <w:tcW w:w="3629" w:type="pct"/>
          </w:tcPr>
          <w:p w:rsidR="00764688" w:rsidRPr="00610A03" w:rsidRDefault="00764688" w:rsidP="00E22088">
            <w:pPr>
              <w:rPr>
                <w:bCs/>
                <w:lang w:eastAsia="en-US"/>
              </w:rPr>
            </w:pPr>
            <w:r w:rsidRPr="00610A03">
              <w:rPr>
                <w:bCs/>
                <w:lang w:eastAsia="en-US"/>
              </w:rPr>
              <w:t xml:space="preserve">студент не решил учебно-профессиональную задачу или задание. </w:t>
            </w:r>
          </w:p>
        </w:tc>
      </w:tr>
    </w:tbl>
    <w:p w:rsidR="00764688" w:rsidRPr="00610A03" w:rsidRDefault="00764688" w:rsidP="005443AC">
      <w:pPr>
        <w:jc w:val="center"/>
        <w:rPr>
          <w:bCs/>
          <w:lang w:eastAsia="en-US"/>
        </w:rPr>
      </w:pPr>
    </w:p>
    <w:p w:rsidR="00764688" w:rsidRPr="00610A03" w:rsidRDefault="00764688" w:rsidP="005443AC">
      <w:pPr>
        <w:jc w:val="center"/>
        <w:rPr>
          <w:bCs/>
          <w:lang w:eastAsia="en-US"/>
        </w:rPr>
      </w:pPr>
      <w:r w:rsidRPr="00610A03">
        <w:rPr>
          <w:b/>
          <w:lang w:eastAsia="en-US"/>
        </w:rPr>
        <w:t xml:space="preserve">Критерии оценки владения студентами навыками </w:t>
      </w:r>
      <w:r w:rsidRPr="00610A0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64688" w:rsidRPr="00610A03" w:rsidRDefault="00764688" w:rsidP="005443A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4688" w:rsidRPr="00610A03" w:rsidTr="00E22088">
        <w:trPr>
          <w:jc w:val="center"/>
        </w:trPr>
        <w:tc>
          <w:tcPr>
            <w:tcW w:w="1390"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3610"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Отлично</w:t>
            </w:r>
          </w:p>
        </w:tc>
        <w:tc>
          <w:tcPr>
            <w:tcW w:w="3610" w:type="pct"/>
          </w:tcPr>
          <w:p w:rsidR="00764688" w:rsidRPr="00610A03" w:rsidRDefault="00764688" w:rsidP="00E22088">
            <w:pPr>
              <w:rPr>
                <w:bCs/>
                <w:lang w:eastAsia="en-US"/>
              </w:rPr>
            </w:pPr>
            <w:r w:rsidRPr="00610A0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w:t>
            </w:r>
            <w:r>
              <w:rPr>
                <w:bCs/>
                <w:lang w:eastAsia="en-US"/>
              </w:rPr>
              <w:t>и</w:t>
            </w:r>
            <w:r w:rsidRPr="00610A0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Хорошо</w:t>
            </w:r>
          </w:p>
        </w:tc>
        <w:tc>
          <w:tcPr>
            <w:tcW w:w="3610" w:type="pct"/>
          </w:tcPr>
          <w:p w:rsidR="00764688" w:rsidRPr="00610A03" w:rsidRDefault="00764688" w:rsidP="00E22088">
            <w:pPr>
              <w:rPr>
                <w:bCs/>
                <w:lang w:eastAsia="en-US"/>
              </w:rPr>
            </w:pPr>
            <w:r w:rsidRPr="00610A0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и</w:t>
            </w:r>
            <w:r w:rsidRPr="00610A03">
              <w:rPr>
                <w:bCs/>
                <w:lang w:eastAsia="en-US"/>
              </w:rPr>
              <w:t xml:space="preserve"> не всегда использовались рациональные методики; ответы в основном были краткими, но не всегда четкими.</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Удовлетворительно</w:t>
            </w:r>
          </w:p>
        </w:tc>
        <w:tc>
          <w:tcPr>
            <w:tcW w:w="3610" w:type="pct"/>
          </w:tcPr>
          <w:p w:rsidR="00764688" w:rsidRPr="00610A03" w:rsidRDefault="00764688" w:rsidP="00E22088">
            <w:pPr>
              <w:rPr>
                <w:bCs/>
                <w:lang w:eastAsia="en-US"/>
              </w:rPr>
            </w:pPr>
            <w:r w:rsidRPr="00610A0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и</w:t>
            </w:r>
            <w:r w:rsidRPr="00610A0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Неудовлетворительно</w:t>
            </w:r>
          </w:p>
        </w:tc>
        <w:tc>
          <w:tcPr>
            <w:tcW w:w="3610" w:type="pct"/>
          </w:tcPr>
          <w:p w:rsidR="00764688" w:rsidRPr="00610A03" w:rsidRDefault="00764688" w:rsidP="00E22088">
            <w:pPr>
              <w:rPr>
                <w:bCs/>
                <w:lang w:eastAsia="en-US"/>
              </w:rPr>
            </w:pPr>
            <w:r w:rsidRPr="00610A03">
              <w:rPr>
                <w:bCs/>
                <w:lang w:eastAsia="en-US"/>
              </w:rPr>
              <w:t>не выполнены требования, предъявляемые к навыкам, оцениваемым “удовлетворительно”.</w:t>
            </w:r>
          </w:p>
        </w:tc>
      </w:tr>
    </w:tbl>
    <w:p w:rsidR="00764688" w:rsidRPr="00610A03" w:rsidRDefault="00764688" w:rsidP="005443AC">
      <w:pPr>
        <w:ind w:left="360"/>
        <w:jc w:val="both"/>
        <w:rPr>
          <w:b/>
        </w:rPr>
      </w:pPr>
    </w:p>
    <w:p w:rsidR="00764688" w:rsidRPr="00610A03" w:rsidRDefault="00764688" w:rsidP="005443AC">
      <w:pPr>
        <w:numPr>
          <w:ilvl w:val="0"/>
          <w:numId w:val="12"/>
        </w:numPr>
        <w:autoSpaceDE w:val="0"/>
        <w:autoSpaceDN w:val="0"/>
        <w:adjustRightInd w:val="0"/>
        <w:jc w:val="both"/>
        <w:rPr>
          <w:b/>
          <w:bCs/>
        </w:rPr>
      </w:pPr>
      <w:r w:rsidRPr="00610A0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4688" w:rsidRPr="00610A03" w:rsidRDefault="00764688" w:rsidP="005443AC">
      <w:pPr>
        <w:autoSpaceDE w:val="0"/>
        <w:autoSpaceDN w:val="0"/>
        <w:adjustRightInd w:val="0"/>
        <w:jc w:val="both"/>
        <w:rPr>
          <w:b/>
          <w:bCs/>
        </w:rPr>
      </w:pPr>
    </w:p>
    <w:p w:rsidR="00764688" w:rsidRPr="00610A03" w:rsidRDefault="00764688" w:rsidP="005443AC">
      <w:pPr>
        <w:autoSpaceDE w:val="0"/>
        <w:autoSpaceDN w:val="0"/>
        <w:adjustRightInd w:val="0"/>
        <w:ind w:firstLine="696"/>
        <w:jc w:val="both"/>
        <w:rPr>
          <w:u w:val="single"/>
        </w:rPr>
      </w:pPr>
      <w:r w:rsidRPr="00610A03">
        <w:rPr>
          <w:u w:val="single"/>
        </w:rPr>
        <w:t>Вопросы, тесты для проверки теоретических знаний студентов (пороговый уровень формирования компетенции):</w:t>
      </w:r>
    </w:p>
    <w:p w:rsidR="00764688" w:rsidRPr="00610A03" w:rsidRDefault="00764688" w:rsidP="005443AC">
      <w:pPr>
        <w:autoSpaceDE w:val="0"/>
        <w:autoSpaceDN w:val="0"/>
        <w:adjustRightInd w:val="0"/>
        <w:jc w:val="center"/>
        <w:rPr>
          <w:b/>
        </w:rPr>
      </w:pPr>
      <w:r w:rsidRPr="00610A03">
        <w:rPr>
          <w:b/>
        </w:rPr>
        <w:t>Тестирование</w:t>
      </w:r>
    </w:p>
    <w:p w:rsidR="00764688" w:rsidRPr="00610A03" w:rsidRDefault="00764688" w:rsidP="005443AC">
      <w:pPr>
        <w:ind w:firstLine="720"/>
        <w:jc w:val="both"/>
        <w:rPr>
          <w:b/>
        </w:rPr>
      </w:pPr>
    </w:p>
    <w:p w:rsidR="00764688" w:rsidRPr="00610A03" w:rsidRDefault="00764688" w:rsidP="005443AC">
      <w:r w:rsidRPr="00610A03">
        <w:t xml:space="preserve">1. Вставьте пропущенное слово. </w:t>
      </w:r>
    </w:p>
    <w:p w:rsidR="00764688" w:rsidRPr="00610A03" w:rsidRDefault="00764688" w:rsidP="005443AC">
      <w:pPr>
        <w:jc w:val="both"/>
      </w:pPr>
      <w:r w:rsidRPr="00610A03">
        <w:t>Риторика – филологическая наука, обозначающая отношение … к слову.</w:t>
      </w:r>
    </w:p>
    <w:p w:rsidR="00764688" w:rsidRPr="00610A03" w:rsidRDefault="00764688" w:rsidP="005443AC">
      <w:pPr>
        <w:jc w:val="both"/>
      </w:pPr>
    </w:p>
    <w:p w:rsidR="00764688" w:rsidRPr="00610A03" w:rsidRDefault="00764688" w:rsidP="005443AC">
      <w:pPr>
        <w:jc w:val="both"/>
      </w:pPr>
      <w:r w:rsidRPr="00610A03">
        <w:t>2. К основным законам риторики не относится закон</w:t>
      </w:r>
    </w:p>
    <w:p w:rsidR="00764688" w:rsidRPr="00610A03" w:rsidRDefault="00764688" w:rsidP="005443AC">
      <w:pPr>
        <w:jc w:val="both"/>
      </w:pPr>
      <w:r w:rsidRPr="00610A03">
        <w:t>а) гармонизирующего диалога</w:t>
      </w:r>
    </w:p>
    <w:p w:rsidR="00764688" w:rsidRPr="00610A03" w:rsidRDefault="00764688" w:rsidP="005443AC">
      <w:pPr>
        <w:jc w:val="both"/>
      </w:pPr>
      <w:r w:rsidRPr="00610A03">
        <w:t>б) удовольствия</w:t>
      </w:r>
    </w:p>
    <w:p w:rsidR="00764688" w:rsidRPr="00610A03" w:rsidRDefault="00764688" w:rsidP="005443AC">
      <w:pPr>
        <w:jc w:val="both"/>
      </w:pPr>
      <w:r w:rsidRPr="00610A03">
        <w:t>в) эмоциональности речи</w:t>
      </w:r>
    </w:p>
    <w:p w:rsidR="00764688" w:rsidRPr="00610A03" w:rsidRDefault="00764688" w:rsidP="005443AC">
      <w:pPr>
        <w:jc w:val="both"/>
        <w:rPr>
          <w:b/>
        </w:rPr>
      </w:pPr>
      <w:r w:rsidRPr="00610A03">
        <w:rPr>
          <w:b/>
        </w:rPr>
        <w:t>г) краткости</w:t>
      </w:r>
    </w:p>
    <w:p w:rsidR="00764688" w:rsidRPr="00610A03" w:rsidRDefault="00764688" w:rsidP="005443AC">
      <w:pPr>
        <w:jc w:val="both"/>
        <w:rPr>
          <w:b/>
        </w:rPr>
      </w:pPr>
    </w:p>
    <w:p w:rsidR="00764688" w:rsidRPr="00610A03" w:rsidRDefault="00764688" w:rsidP="005443AC">
      <w:pPr>
        <w:jc w:val="both"/>
      </w:pPr>
      <w:r w:rsidRPr="00610A03">
        <w:t>5. Общая риторика отличается от частной тем, что</w:t>
      </w:r>
    </w:p>
    <w:p w:rsidR="00764688" w:rsidRPr="00610A03" w:rsidRDefault="00764688" w:rsidP="005443AC">
      <w:pPr>
        <w:jc w:val="both"/>
        <w:rPr>
          <w:b/>
        </w:rPr>
      </w:pPr>
      <w:r w:rsidRPr="00610A03">
        <w:rPr>
          <w:b/>
        </w:rPr>
        <w:t>а) общая риторика рассматривает общие законы речи, а частная – частные</w:t>
      </w:r>
    </w:p>
    <w:p w:rsidR="00764688" w:rsidRPr="00610A03" w:rsidRDefault="00764688" w:rsidP="005443AC">
      <w:pPr>
        <w:jc w:val="both"/>
      </w:pPr>
      <w:r w:rsidRPr="00610A03">
        <w:t>б) законы и принципы общей риторики распространяются на все страны и народности, а частная изучает речевые особенности только конкретной нации</w:t>
      </w:r>
    </w:p>
    <w:p w:rsidR="00764688" w:rsidRPr="00610A03" w:rsidRDefault="00764688" w:rsidP="005443AC">
      <w:pPr>
        <w:jc w:val="both"/>
      </w:pPr>
      <w:r w:rsidRPr="00610A03">
        <w:t>в) общая риторика изучает универсальные законы любой речи, а частная - конкретные разновидности речи</w:t>
      </w:r>
    </w:p>
    <w:p w:rsidR="00764688" w:rsidRPr="00610A03" w:rsidRDefault="00764688" w:rsidP="005443AC">
      <w:pPr>
        <w:jc w:val="both"/>
      </w:pPr>
      <w:r w:rsidRPr="00610A03">
        <w:t>г) законы общей риторики универсальны, всеобщи, не имеют временных и пространственных границ, законы частной риторики – ограничены в пространстве и во времени</w:t>
      </w:r>
    </w:p>
    <w:p w:rsidR="00764688" w:rsidRPr="00610A03" w:rsidRDefault="00764688" w:rsidP="005443AC">
      <w:pPr>
        <w:jc w:val="both"/>
      </w:pPr>
    </w:p>
    <w:p w:rsidR="00764688" w:rsidRPr="00610A03" w:rsidRDefault="00764688" w:rsidP="005443AC">
      <w:pPr>
        <w:jc w:val="both"/>
      </w:pPr>
      <w:r w:rsidRPr="00610A03">
        <w:t xml:space="preserve">6. Частная риторика делится на:  </w:t>
      </w:r>
    </w:p>
    <w:p w:rsidR="00764688" w:rsidRPr="00610A03" w:rsidRDefault="00764688" w:rsidP="005443AC">
      <w:pPr>
        <w:jc w:val="both"/>
      </w:pPr>
      <w:r w:rsidRPr="00610A03">
        <w:t>а) педагогическую, дипломатическую, экономическую, юридическую</w:t>
      </w:r>
    </w:p>
    <w:p w:rsidR="00764688" w:rsidRPr="00610A03" w:rsidRDefault="00764688" w:rsidP="005443AC">
      <w:pPr>
        <w:jc w:val="both"/>
        <w:rPr>
          <w:b/>
        </w:rPr>
      </w:pPr>
      <w:r w:rsidRPr="00610A03">
        <w:rPr>
          <w:b/>
        </w:rPr>
        <w:t>б) политическую, академическую, судебную, социально-бытовую, духовную</w:t>
      </w:r>
    </w:p>
    <w:p w:rsidR="00764688" w:rsidRPr="00610A03" w:rsidRDefault="00764688" w:rsidP="005443AC">
      <w:pPr>
        <w:jc w:val="both"/>
      </w:pPr>
      <w:r w:rsidRPr="00610A03">
        <w:t>в) социально-политическую, педагогическую, торговую, судебную</w:t>
      </w:r>
    </w:p>
    <w:p w:rsidR="00764688" w:rsidRPr="00610A03" w:rsidRDefault="00764688" w:rsidP="005443AC">
      <w:pPr>
        <w:jc w:val="both"/>
      </w:pPr>
      <w:r w:rsidRPr="00610A03">
        <w:t>г) педагогическую, юридическую, церковно-богословскую, торжественную</w:t>
      </w:r>
    </w:p>
    <w:p w:rsidR="00764688" w:rsidRPr="00610A03" w:rsidRDefault="00764688" w:rsidP="005443AC">
      <w:pPr>
        <w:jc w:val="both"/>
      </w:pPr>
    </w:p>
    <w:p w:rsidR="00764688" w:rsidRPr="00610A03" w:rsidRDefault="00764688" w:rsidP="005443AC">
      <w:r w:rsidRPr="00610A03">
        <w:t>5. Риторика считалась царицей всех наук в древнем государстве</w:t>
      </w:r>
    </w:p>
    <w:p w:rsidR="00764688" w:rsidRPr="00610A03" w:rsidRDefault="00764688" w:rsidP="005443AC">
      <w:r w:rsidRPr="00610A03">
        <w:t xml:space="preserve">а) Египет </w:t>
      </w:r>
    </w:p>
    <w:p w:rsidR="00764688" w:rsidRPr="00610A03" w:rsidRDefault="00764688" w:rsidP="005443AC">
      <w:pPr>
        <w:rPr>
          <w:b/>
        </w:rPr>
      </w:pPr>
      <w:r w:rsidRPr="00610A03">
        <w:rPr>
          <w:b/>
        </w:rPr>
        <w:t xml:space="preserve">б) Греция  </w:t>
      </w:r>
    </w:p>
    <w:p w:rsidR="00764688" w:rsidRPr="00610A03" w:rsidRDefault="00764688" w:rsidP="005443AC">
      <w:r w:rsidRPr="00610A03">
        <w:t xml:space="preserve">в) Китай </w:t>
      </w:r>
    </w:p>
    <w:p w:rsidR="00764688" w:rsidRPr="00610A03" w:rsidRDefault="00764688" w:rsidP="005443AC">
      <w:r w:rsidRPr="00610A03">
        <w:t>г) Рим</w:t>
      </w:r>
    </w:p>
    <w:p w:rsidR="00764688" w:rsidRPr="00610A03" w:rsidRDefault="00764688" w:rsidP="005443AC"/>
    <w:p w:rsidR="00764688" w:rsidRPr="00610A03" w:rsidRDefault="00764688" w:rsidP="005443AC">
      <w:r w:rsidRPr="00610A03">
        <w:t>6. Основоположником теории риторической науки считается</w:t>
      </w:r>
    </w:p>
    <w:p w:rsidR="00764688" w:rsidRPr="00610A03" w:rsidRDefault="00764688" w:rsidP="005443AC">
      <w:pPr>
        <w:rPr>
          <w:b/>
        </w:rPr>
      </w:pPr>
      <w:r w:rsidRPr="00610A03">
        <w:rPr>
          <w:b/>
        </w:rPr>
        <w:t xml:space="preserve">а) Аристотель </w:t>
      </w:r>
    </w:p>
    <w:p w:rsidR="00764688" w:rsidRPr="00610A03" w:rsidRDefault="00764688" w:rsidP="005443AC">
      <w:r w:rsidRPr="00610A03">
        <w:t>б) Квинтилиан</w:t>
      </w:r>
    </w:p>
    <w:p w:rsidR="00764688" w:rsidRPr="00610A03" w:rsidRDefault="00764688" w:rsidP="005443AC">
      <w:r w:rsidRPr="00610A03">
        <w:t xml:space="preserve">в) Сократ </w:t>
      </w:r>
    </w:p>
    <w:p w:rsidR="00764688" w:rsidRPr="00610A03" w:rsidRDefault="00764688" w:rsidP="005443AC">
      <w:r w:rsidRPr="00610A03">
        <w:t>г) Горгий</w:t>
      </w:r>
    </w:p>
    <w:p w:rsidR="00764688" w:rsidRPr="00610A03" w:rsidRDefault="00764688" w:rsidP="005443AC"/>
    <w:p w:rsidR="00764688" w:rsidRPr="00610A03" w:rsidRDefault="00764688" w:rsidP="005443AC">
      <w:pPr>
        <w:jc w:val="both"/>
        <w:rPr>
          <w:b/>
        </w:rPr>
      </w:pP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7. Какое из перечисленных слов является эмоционально окрашенным?</w:t>
      </w:r>
      <w:r w:rsidRPr="00610A03">
        <w:rPr>
          <w:rFonts w:ascii="Times New Roman" w:hAnsi="Times New Roman"/>
          <w:color w:val="auto"/>
          <w:sz w:val="24"/>
          <w:szCs w:val="24"/>
        </w:rPr>
        <w:br/>
        <w:t>1) луна</w:t>
      </w:r>
      <w:r w:rsidRPr="00610A03">
        <w:rPr>
          <w:rFonts w:ascii="Times New Roman" w:hAnsi="Times New Roman"/>
          <w:color w:val="auto"/>
          <w:sz w:val="24"/>
          <w:szCs w:val="24"/>
        </w:rPr>
        <w:br/>
        <w:t>2) стена</w:t>
      </w:r>
      <w:r w:rsidRPr="00610A03">
        <w:rPr>
          <w:rFonts w:ascii="Times New Roman" w:hAnsi="Times New Roman"/>
          <w:color w:val="auto"/>
          <w:sz w:val="24"/>
          <w:szCs w:val="24"/>
        </w:rPr>
        <w:br/>
        <w:t>3) дом</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4) лисонька</w:t>
      </w:r>
      <w:r w:rsidRPr="00610A03">
        <w:rPr>
          <w:rFonts w:ascii="Times New Roman" w:hAnsi="Times New Roman"/>
          <w:color w:val="auto"/>
          <w:sz w:val="24"/>
          <w:szCs w:val="24"/>
        </w:rPr>
        <w:br/>
        <w:t>5) велосипед</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8. Какое из перечисленных понятий не является тропом (средством словесной образности)?</w:t>
      </w:r>
      <w:r w:rsidRPr="00610A03">
        <w:rPr>
          <w:rFonts w:ascii="Times New Roman" w:hAnsi="Times New Roman"/>
          <w:color w:val="auto"/>
          <w:sz w:val="24"/>
          <w:szCs w:val="24"/>
        </w:rPr>
        <w:br/>
        <w:t>1) метафора</w:t>
      </w:r>
      <w:r w:rsidRPr="00610A03">
        <w:rPr>
          <w:rFonts w:ascii="Times New Roman" w:hAnsi="Times New Roman"/>
          <w:color w:val="auto"/>
          <w:sz w:val="24"/>
          <w:szCs w:val="24"/>
        </w:rPr>
        <w:br/>
        <w:t>2) олицетворение</w:t>
      </w:r>
      <w:r w:rsidRPr="00610A03">
        <w:rPr>
          <w:rFonts w:ascii="Times New Roman" w:hAnsi="Times New Roman"/>
          <w:color w:val="auto"/>
          <w:sz w:val="24"/>
          <w:szCs w:val="24"/>
        </w:rPr>
        <w:br/>
        <w:t>3) сравнение</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4) повтор</w:t>
      </w:r>
      <w:r w:rsidRPr="00610A03">
        <w:rPr>
          <w:rFonts w:ascii="Times New Roman" w:hAnsi="Times New Roman"/>
          <w:color w:val="auto"/>
          <w:sz w:val="24"/>
          <w:szCs w:val="24"/>
        </w:rPr>
        <w:br/>
        <w:t>5) эпитет</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9. Какое из нижеследующих словосочетаний является неправильным?</w:t>
      </w:r>
      <w:r w:rsidRPr="00610A03">
        <w:rPr>
          <w:rFonts w:ascii="Times New Roman" w:hAnsi="Times New Roman"/>
          <w:color w:val="auto"/>
          <w:sz w:val="24"/>
          <w:szCs w:val="24"/>
        </w:rPr>
        <w:br/>
        <w:t>1) я скучал по Вас</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2) согласно приказа</w:t>
      </w:r>
      <w:r w:rsidRPr="00610A03">
        <w:rPr>
          <w:rFonts w:ascii="Times New Roman" w:hAnsi="Times New Roman"/>
          <w:color w:val="auto"/>
          <w:sz w:val="24"/>
          <w:szCs w:val="24"/>
        </w:rPr>
        <w:br/>
        <w:t>3) благодаря руководству</w:t>
      </w:r>
      <w:r w:rsidRPr="00610A03">
        <w:rPr>
          <w:rFonts w:ascii="Times New Roman" w:hAnsi="Times New Roman"/>
          <w:color w:val="auto"/>
          <w:sz w:val="24"/>
          <w:szCs w:val="24"/>
        </w:rPr>
        <w:br/>
        <w:t>4) оплатить проезд</w:t>
      </w:r>
      <w:r w:rsidRPr="00610A03">
        <w:rPr>
          <w:rFonts w:ascii="Times New Roman" w:hAnsi="Times New Roman"/>
          <w:color w:val="auto"/>
          <w:sz w:val="24"/>
          <w:szCs w:val="24"/>
        </w:rPr>
        <w:br/>
        <w:t>5) все правильные</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10. Риторика относится к … наукам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философским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гуманитарным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лингвистическим</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филологическим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11. Наиболее полно соответствует современным научным взглядам следующее определение риторики</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наука о речи, об ораторском искусстве</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наука об искусной, витиеватой, украшенной речи</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в) филологическая наука, изучающая отношение мысли к слову</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12. Труд «Красное руководство к красноречию» принадлежит:</w:t>
      </w:r>
    </w:p>
    <w:p w:rsidR="00764688" w:rsidRPr="00610A03" w:rsidRDefault="00764688" w:rsidP="005443AC">
      <w:pPr>
        <w:pStyle w:val="a7"/>
        <w:tabs>
          <w:tab w:val="num" w:pos="720"/>
        </w:tabs>
        <w:spacing w:after="0"/>
        <w:rPr>
          <w:rFonts w:ascii="Times New Roman" w:hAnsi="Times New Roman"/>
          <w:b/>
          <w:color w:val="000000"/>
          <w:sz w:val="24"/>
          <w:szCs w:val="24"/>
        </w:rPr>
      </w:pPr>
      <w:r w:rsidRPr="00610A03">
        <w:rPr>
          <w:rFonts w:ascii="Times New Roman" w:hAnsi="Times New Roman"/>
          <w:b/>
          <w:color w:val="000000"/>
          <w:sz w:val="24"/>
          <w:szCs w:val="24"/>
        </w:rPr>
        <w:t>а) М.В. Ломоносову</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б) Платону</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в) Горгию</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г) Сократу</w:t>
      </w:r>
    </w:p>
    <w:p w:rsidR="00764688" w:rsidRPr="00610A03" w:rsidRDefault="00764688" w:rsidP="005443AC">
      <w:pPr>
        <w:pStyle w:val="a7"/>
        <w:tabs>
          <w:tab w:val="num" w:pos="360"/>
        </w:tabs>
        <w:spacing w:after="0"/>
        <w:rPr>
          <w:rFonts w:ascii="Times New Roman" w:hAnsi="Times New Roman"/>
          <w:color w:val="000000"/>
          <w:sz w:val="24"/>
          <w:szCs w:val="24"/>
        </w:rPr>
      </w:pPr>
      <w:r w:rsidRPr="00610A03">
        <w:rPr>
          <w:rFonts w:ascii="Times New Roman" w:hAnsi="Times New Roman"/>
          <w:color w:val="000000"/>
          <w:sz w:val="24"/>
          <w:szCs w:val="24"/>
        </w:rPr>
        <w:t>13.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Ю.В. Рождественский</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Цицерон</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П. Грайс</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Аристотель</w:t>
      </w:r>
    </w:p>
    <w:p w:rsidR="00764688" w:rsidRPr="00610A03" w:rsidRDefault="00764688" w:rsidP="005443AC">
      <w:pPr>
        <w:pStyle w:val="a7"/>
        <w:tabs>
          <w:tab w:val="num" w:pos="360"/>
        </w:tabs>
        <w:spacing w:after="0"/>
        <w:rPr>
          <w:rFonts w:ascii="Times New Roman" w:hAnsi="Times New Roman"/>
          <w:color w:val="000000"/>
          <w:sz w:val="24"/>
          <w:szCs w:val="24"/>
        </w:rPr>
      </w:pPr>
      <w:r w:rsidRPr="00610A03">
        <w:rPr>
          <w:rFonts w:ascii="Times New Roman" w:hAnsi="Times New Roman"/>
          <w:color w:val="000000"/>
          <w:sz w:val="24"/>
          <w:szCs w:val="24"/>
        </w:rPr>
        <w:t xml:space="preserve">14. Наиболее оптимальным в коммуникации является </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авторитарный стиль</w:t>
      </w:r>
    </w:p>
    <w:p w:rsidR="00764688" w:rsidRPr="00610A03" w:rsidRDefault="00764688" w:rsidP="005443AC">
      <w:pPr>
        <w:pStyle w:val="a7"/>
        <w:tabs>
          <w:tab w:val="num" w:pos="0"/>
        </w:tabs>
        <w:spacing w:after="0"/>
        <w:rPr>
          <w:rFonts w:ascii="Times New Roman" w:hAnsi="Times New Roman"/>
          <w:b/>
          <w:color w:val="000000"/>
          <w:sz w:val="24"/>
          <w:szCs w:val="24"/>
        </w:rPr>
      </w:pPr>
      <w:r w:rsidRPr="00610A03">
        <w:rPr>
          <w:rFonts w:ascii="Times New Roman" w:hAnsi="Times New Roman"/>
          <w:b/>
          <w:color w:val="000000"/>
          <w:sz w:val="24"/>
          <w:szCs w:val="24"/>
        </w:rPr>
        <w:t>б) демократический стиль</w:t>
      </w:r>
    </w:p>
    <w:p w:rsidR="00764688" w:rsidRPr="00610A03" w:rsidRDefault="00764688" w:rsidP="005443AC">
      <w:pPr>
        <w:pStyle w:val="a7"/>
        <w:tabs>
          <w:tab w:val="num" w:pos="0"/>
        </w:tabs>
        <w:spacing w:after="0"/>
        <w:rPr>
          <w:rFonts w:ascii="Times New Roman" w:hAnsi="Times New Roman"/>
          <w:color w:val="000000"/>
          <w:sz w:val="24"/>
          <w:szCs w:val="24"/>
        </w:rPr>
      </w:pPr>
      <w:r w:rsidRPr="00610A03">
        <w:rPr>
          <w:rFonts w:ascii="Times New Roman" w:hAnsi="Times New Roman"/>
          <w:color w:val="000000"/>
          <w:sz w:val="24"/>
          <w:szCs w:val="24"/>
        </w:rPr>
        <w:t>в) общение – заигрывание</w:t>
      </w:r>
    </w:p>
    <w:p w:rsidR="00764688" w:rsidRPr="00610A03" w:rsidRDefault="00764688" w:rsidP="005443AC">
      <w:pPr>
        <w:pStyle w:val="a7"/>
        <w:tabs>
          <w:tab w:val="num" w:pos="0"/>
        </w:tabs>
        <w:spacing w:after="0"/>
        <w:rPr>
          <w:rFonts w:ascii="Times New Roman" w:hAnsi="Times New Roman"/>
          <w:color w:val="000000"/>
          <w:sz w:val="24"/>
          <w:szCs w:val="24"/>
        </w:rPr>
      </w:pPr>
      <w:r w:rsidRPr="00610A03">
        <w:rPr>
          <w:rFonts w:ascii="Times New Roman" w:hAnsi="Times New Roman"/>
          <w:color w:val="000000"/>
          <w:sz w:val="24"/>
          <w:szCs w:val="24"/>
        </w:rPr>
        <w:t>г) общение на основе совместной деятельности</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15. К невербальным средствам общения не относится</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дистанция между партнерами по общению</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б) голос</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улыбка</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внешний вид</w:t>
      </w:r>
    </w:p>
    <w:p w:rsidR="00764688" w:rsidRPr="00610A03" w:rsidRDefault="00764688" w:rsidP="005443AC">
      <w:pPr>
        <w:rPr>
          <w:color w:val="000000"/>
        </w:rPr>
      </w:pPr>
      <w:r w:rsidRPr="00610A03">
        <w:rPr>
          <w:color w:val="000000"/>
        </w:rPr>
        <w:t xml:space="preserve">16. Установите соответствие между формулами речевого этикета и их стилистической характеристикой </w:t>
      </w:r>
    </w:p>
    <w:p w:rsidR="00764688" w:rsidRPr="00610A03" w:rsidRDefault="00764688" w:rsidP="005443AC">
      <w:pPr>
        <w:rPr>
          <w:color w:val="000000"/>
        </w:rPr>
      </w:pPr>
      <w:r w:rsidRPr="00610A03">
        <w:rPr>
          <w:color w:val="000000"/>
        </w:rPr>
        <w:t>Ответ: 1-3; 2-2;3-1</w:t>
      </w:r>
    </w:p>
    <w:tbl>
      <w:tblPr>
        <w:tblW w:w="10206" w:type="dxa"/>
        <w:jc w:val="center"/>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0A0" w:firstRow="1" w:lastRow="0" w:firstColumn="1" w:lastColumn="0" w:noHBand="0" w:noVBand="0"/>
      </w:tblPr>
      <w:tblGrid>
        <w:gridCol w:w="5609"/>
        <w:gridCol w:w="4597"/>
      </w:tblGrid>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1. До свидания! Всего доброго</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1. Стилистически возвышенное</w:t>
            </w:r>
          </w:p>
        </w:tc>
      </w:tr>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2. Пока! Чао! Салют! Адью</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2. Стилистически сниженное, разговорно-фамильярное</w:t>
            </w:r>
          </w:p>
        </w:tc>
      </w:tr>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3. Стилистически нейтральное</w:t>
            </w:r>
          </w:p>
        </w:tc>
      </w:tr>
    </w:tbl>
    <w:p w:rsidR="00764688" w:rsidRPr="00610A03" w:rsidRDefault="00764688" w:rsidP="005443AC">
      <w:pPr>
        <w:rPr>
          <w:color w:val="000000"/>
        </w:rPr>
      </w:pPr>
      <w:r w:rsidRPr="00610A03">
        <w:rPr>
          <w:color w:val="000000"/>
        </w:rPr>
        <w:t>17. Внешний вид оратора, его одежда, прическа, украшения должны быть:</w:t>
      </w:r>
    </w:p>
    <w:p w:rsidR="00764688" w:rsidRPr="00610A03" w:rsidRDefault="00764688" w:rsidP="005443AC">
      <w:pPr>
        <w:rPr>
          <w:color w:val="000000"/>
        </w:rPr>
      </w:pPr>
      <w:r w:rsidRPr="00610A03">
        <w:rPr>
          <w:color w:val="000000"/>
        </w:rPr>
        <w:t>а) яркими, модными;</w:t>
      </w:r>
    </w:p>
    <w:p w:rsidR="00764688" w:rsidRPr="00610A03" w:rsidRDefault="00764688" w:rsidP="005443AC">
      <w:pPr>
        <w:rPr>
          <w:b/>
          <w:color w:val="000000"/>
        </w:rPr>
      </w:pPr>
      <w:r w:rsidRPr="00610A03">
        <w:rPr>
          <w:b/>
          <w:color w:val="000000"/>
        </w:rPr>
        <w:t>б) неяркими, умеренно модными</w:t>
      </w:r>
    </w:p>
    <w:p w:rsidR="00764688" w:rsidRPr="00610A03" w:rsidRDefault="00764688" w:rsidP="005443AC">
      <w:pPr>
        <w:rPr>
          <w:color w:val="000000"/>
        </w:rPr>
      </w:pPr>
      <w:r w:rsidRPr="00610A03">
        <w:rPr>
          <w:color w:val="000000"/>
        </w:rPr>
        <w:t>18. При обращении к группе лиц в официально-деловой ситуации лучше использовать обращение:</w:t>
      </w:r>
    </w:p>
    <w:p w:rsidR="00764688" w:rsidRPr="00610A03" w:rsidRDefault="00764688" w:rsidP="005443AC">
      <w:pPr>
        <w:rPr>
          <w:color w:val="000000"/>
        </w:rPr>
      </w:pPr>
      <w:r w:rsidRPr="00610A03">
        <w:rPr>
          <w:color w:val="000000"/>
        </w:rPr>
        <w:t>а) товарищи;</w:t>
      </w:r>
    </w:p>
    <w:p w:rsidR="00764688" w:rsidRPr="00610A03" w:rsidRDefault="00764688" w:rsidP="005443AC">
      <w:pPr>
        <w:rPr>
          <w:b/>
          <w:color w:val="000000"/>
        </w:rPr>
      </w:pPr>
      <w:r w:rsidRPr="00610A03">
        <w:rPr>
          <w:b/>
          <w:color w:val="000000"/>
        </w:rPr>
        <w:t>б) уважаемые коллеги;</w:t>
      </w:r>
    </w:p>
    <w:p w:rsidR="00764688" w:rsidRPr="00610A03" w:rsidRDefault="00764688" w:rsidP="005443AC">
      <w:pPr>
        <w:rPr>
          <w:color w:val="000000"/>
        </w:rPr>
      </w:pPr>
      <w:r w:rsidRPr="00610A03">
        <w:rPr>
          <w:color w:val="000000"/>
        </w:rPr>
        <w:t>в) граждане;</w:t>
      </w:r>
    </w:p>
    <w:p w:rsidR="00764688" w:rsidRPr="00610A03" w:rsidRDefault="00764688" w:rsidP="005443AC">
      <w:pPr>
        <w:rPr>
          <w:color w:val="000000"/>
        </w:rPr>
      </w:pPr>
      <w:r w:rsidRPr="00610A03">
        <w:rPr>
          <w:color w:val="000000"/>
        </w:rPr>
        <w:t>г) дорогие друзья.</w:t>
      </w:r>
    </w:p>
    <w:p w:rsidR="00764688" w:rsidRPr="00610A03" w:rsidRDefault="00764688" w:rsidP="005443AC">
      <w:pPr>
        <w:rPr>
          <w:color w:val="000000"/>
        </w:rPr>
      </w:pPr>
      <w:r w:rsidRPr="00610A03">
        <w:rPr>
          <w:color w:val="000000"/>
        </w:rPr>
        <w:t>19. Наилучшим способом выступления признается:</w:t>
      </w:r>
    </w:p>
    <w:p w:rsidR="00764688" w:rsidRPr="00610A03" w:rsidRDefault="00764688" w:rsidP="005443AC">
      <w:pPr>
        <w:rPr>
          <w:color w:val="000000"/>
        </w:rPr>
      </w:pPr>
      <w:r w:rsidRPr="00610A03">
        <w:rPr>
          <w:color w:val="000000"/>
        </w:rPr>
        <w:t>а) запоминание речи наизусть;</w:t>
      </w:r>
    </w:p>
    <w:p w:rsidR="00764688" w:rsidRPr="00610A03" w:rsidRDefault="00764688" w:rsidP="005443AC">
      <w:pPr>
        <w:rPr>
          <w:color w:val="000000"/>
        </w:rPr>
      </w:pPr>
      <w:r w:rsidRPr="00610A03">
        <w:rPr>
          <w:color w:val="000000"/>
        </w:rPr>
        <w:t>б) чтение с листа;</w:t>
      </w:r>
    </w:p>
    <w:p w:rsidR="00764688" w:rsidRPr="00610A03" w:rsidRDefault="00764688" w:rsidP="005443AC">
      <w:pPr>
        <w:rPr>
          <w:b/>
          <w:color w:val="000000"/>
        </w:rPr>
      </w:pPr>
      <w:r w:rsidRPr="00610A03">
        <w:rPr>
          <w:b/>
          <w:color w:val="000000"/>
        </w:rPr>
        <w:t>в) выступление с опорой на текст;</w:t>
      </w:r>
    </w:p>
    <w:p w:rsidR="00764688" w:rsidRPr="00610A03" w:rsidRDefault="00764688" w:rsidP="005443AC">
      <w:pPr>
        <w:rPr>
          <w:color w:val="000000"/>
        </w:rPr>
      </w:pPr>
      <w:r w:rsidRPr="00610A03">
        <w:rPr>
          <w:color w:val="000000"/>
        </w:rPr>
        <w:t>г) выступление-импровизация.</w:t>
      </w:r>
    </w:p>
    <w:p w:rsidR="00764688" w:rsidRPr="00610A03" w:rsidRDefault="00764688" w:rsidP="005443AC">
      <w:pPr>
        <w:rPr>
          <w:color w:val="000000"/>
        </w:rPr>
      </w:pPr>
      <w:r w:rsidRPr="00610A03">
        <w:rPr>
          <w:color w:val="000000"/>
        </w:rPr>
        <w:t>20. Вставьте пропущенное слово.</w:t>
      </w:r>
    </w:p>
    <w:p w:rsidR="00764688" w:rsidRPr="00610A03" w:rsidRDefault="00764688" w:rsidP="005443AC">
      <w:pPr>
        <w:rPr>
          <w:color w:val="000000"/>
        </w:rPr>
      </w:pPr>
      <w:r w:rsidRPr="00610A03">
        <w:rPr>
          <w:color w:val="000000"/>
        </w:rPr>
        <w:t xml:space="preserve"> … является основным инструментом оратора. </w:t>
      </w:r>
    </w:p>
    <w:p w:rsidR="00764688" w:rsidRPr="00610A03" w:rsidRDefault="00764688" w:rsidP="005443AC">
      <w:pPr>
        <w:rPr>
          <w:b/>
          <w:color w:val="000000"/>
        </w:rPr>
      </w:pPr>
      <w:r w:rsidRPr="00610A03">
        <w:rPr>
          <w:b/>
          <w:color w:val="000000"/>
        </w:rPr>
        <w:t>Ответ: ГОЛОС</w:t>
      </w:r>
    </w:p>
    <w:p w:rsidR="00764688" w:rsidRPr="00610A03" w:rsidRDefault="00764688" w:rsidP="005443AC">
      <w:pPr>
        <w:rPr>
          <w:color w:val="000000"/>
        </w:rPr>
      </w:pPr>
      <w:r w:rsidRPr="00610A03">
        <w:rPr>
          <w:color w:val="000000"/>
        </w:rPr>
        <w:t>21. Оптимальным темпом речи является:</w:t>
      </w:r>
    </w:p>
    <w:p w:rsidR="00764688" w:rsidRPr="00610A03" w:rsidRDefault="00764688" w:rsidP="005443AC">
      <w:pPr>
        <w:rPr>
          <w:b/>
          <w:color w:val="000000"/>
        </w:rPr>
      </w:pPr>
      <w:r w:rsidRPr="00610A03">
        <w:rPr>
          <w:b/>
          <w:color w:val="000000"/>
        </w:rPr>
        <w:t>а) 80–90 слов в минуту;</w:t>
      </w:r>
    </w:p>
    <w:p w:rsidR="00764688" w:rsidRPr="00610A03" w:rsidRDefault="00764688" w:rsidP="005443AC">
      <w:pPr>
        <w:rPr>
          <w:color w:val="000000"/>
        </w:rPr>
      </w:pPr>
      <w:r w:rsidRPr="00610A03">
        <w:rPr>
          <w:color w:val="000000"/>
        </w:rPr>
        <w:t>б) 170–180 слов в минуту;</w:t>
      </w:r>
    </w:p>
    <w:p w:rsidR="00764688" w:rsidRPr="00610A03" w:rsidRDefault="00764688" w:rsidP="005443AC">
      <w:pPr>
        <w:rPr>
          <w:color w:val="000000"/>
        </w:rPr>
      </w:pPr>
      <w:r w:rsidRPr="00610A03">
        <w:rPr>
          <w:color w:val="000000"/>
        </w:rPr>
        <w:t>в) 120–150 слов в минуту;</w:t>
      </w:r>
    </w:p>
    <w:p w:rsidR="00764688" w:rsidRPr="00610A03" w:rsidRDefault="00764688" w:rsidP="005443AC">
      <w:pPr>
        <w:rPr>
          <w:color w:val="000000"/>
        </w:rPr>
      </w:pPr>
      <w:r w:rsidRPr="00610A03">
        <w:rPr>
          <w:color w:val="000000"/>
        </w:rPr>
        <w:t>г) 200–250 слов в минуту.</w:t>
      </w:r>
    </w:p>
    <w:p w:rsidR="00764688" w:rsidRPr="00610A03" w:rsidRDefault="00764688" w:rsidP="005443AC">
      <w:pPr>
        <w:rPr>
          <w:color w:val="000000"/>
        </w:rPr>
      </w:pPr>
      <w:r w:rsidRPr="00610A03">
        <w:rPr>
          <w:color w:val="000000"/>
        </w:rPr>
        <w:t>22. Исключите данное качество из списка качеств образцовой речи:</w:t>
      </w:r>
    </w:p>
    <w:p w:rsidR="00764688" w:rsidRPr="00610A03" w:rsidRDefault="00764688" w:rsidP="005443AC">
      <w:pPr>
        <w:rPr>
          <w:color w:val="000000"/>
        </w:rPr>
      </w:pPr>
      <w:r w:rsidRPr="00610A03">
        <w:rPr>
          <w:color w:val="000000"/>
        </w:rPr>
        <w:t>а) чистота речи;</w:t>
      </w:r>
    </w:p>
    <w:p w:rsidR="00764688" w:rsidRPr="00610A03" w:rsidRDefault="00764688" w:rsidP="005443AC">
      <w:pPr>
        <w:rPr>
          <w:color w:val="000000"/>
        </w:rPr>
      </w:pPr>
      <w:r w:rsidRPr="00610A03">
        <w:rPr>
          <w:color w:val="000000"/>
        </w:rPr>
        <w:t>б) логичность речи;</w:t>
      </w:r>
    </w:p>
    <w:p w:rsidR="00764688" w:rsidRPr="00610A03" w:rsidRDefault="00764688" w:rsidP="005443AC">
      <w:pPr>
        <w:rPr>
          <w:color w:val="000000"/>
        </w:rPr>
      </w:pPr>
      <w:r w:rsidRPr="00610A03">
        <w:rPr>
          <w:color w:val="000000"/>
        </w:rPr>
        <w:t>в) уместность речи;</w:t>
      </w:r>
    </w:p>
    <w:p w:rsidR="00764688" w:rsidRPr="00610A03" w:rsidRDefault="00764688" w:rsidP="005443AC">
      <w:pPr>
        <w:rPr>
          <w:b/>
          <w:color w:val="000000"/>
        </w:rPr>
      </w:pPr>
      <w:r w:rsidRPr="00610A03">
        <w:rPr>
          <w:b/>
          <w:color w:val="000000"/>
        </w:rPr>
        <w:t>г) краткость речи.</w:t>
      </w:r>
    </w:p>
    <w:p w:rsidR="00764688" w:rsidRPr="00610A03" w:rsidRDefault="00764688" w:rsidP="005443AC">
      <w:pPr>
        <w:rPr>
          <w:color w:val="000000"/>
        </w:rPr>
      </w:pPr>
      <w:r w:rsidRPr="00610A03">
        <w:rPr>
          <w:color w:val="000000"/>
        </w:rPr>
        <w:t>23. Покачивание головой слева направо имеет значение согласия в стране:</w:t>
      </w:r>
    </w:p>
    <w:p w:rsidR="00764688" w:rsidRPr="00610A03" w:rsidRDefault="00764688" w:rsidP="005443AC">
      <w:pPr>
        <w:rPr>
          <w:color w:val="000000"/>
        </w:rPr>
      </w:pPr>
      <w:r w:rsidRPr="00610A03">
        <w:rPr>
          <w:color w:val="000000"/>
        </w:rPr>
        <w:t>а) Германия</w:t>
      </w:r>
    </w:p>
    <w:p w:rsidR="00764688" w:rsidRPr="00610A03" w:rsidRDefault="00764688" w:rsidP="005443AC">
      <w:pPr>
        <w:rPr>
          <w:color w:val="000000"/>
        </w:rPr>
      </w:pPr>
      <w:r w:rsidRPr="00610A03">
        <w:rPr>
          <w:color w:val="000000"/>
        </w:rPr>
        <w:t>б) Финляндия</w:t>
      </w:r>
    </w:p>
    <w:p w:rsidR="00764688" w:rsidRPr="00610A03" w:rsidRDefault="00764688" w:rsidP="005443AC">
      <w:pPr>
        <w:rPr>
          <w:b/>
          <w:color w:val="000000"/>
        </w:rPr>
      </w:pPr>
      <w:r w:rsidRPr="00610A03">
        <w:rPr>
          <w:b/>
          <w:color w:val="000000"/>
        </w:rPr>
        <w:t>в) Болгария</w:t>
      </w:r>
    </w:p>
    <w:p w:rsidR="00764688" w:rsidRPr="00610A03" w:rsidRDefault="00764688" w:rsidP="005443AC">
      <w:pPr>
        <w:rPr>
          <w:color w:val="000000"/>
        </w:rPr>
      </w:pPr>
      <w:r w:rsidRPr="00610A03">
        <w:rPr>
          <w:color w:val="000000"/>
        </w:rPr>
        <w:t>г) Франция</w:t>
      </w:r>
    </w:p>
    <w:p w:rsidR="00764688" w:rsidRPr="00610A03" w:rsidRDefault="00764688" w:rsidP="005443AC">
      <w:pPr>
        <w:rPr>
          <w:color w:val="000000"/>
        </w:rPr>
      </w:pPr>
      <w:r w:rsidRPr="00610A03">
        <w:rPr>
          <w:color w:val="000000"/>
        </w:rPr>
        <w:t>.</w:t>
      </w:r>
    </w:p>
    <w:p w:rsidR="00764688" w:rsidRPr="00610A03" w:rsidRDefault="00764688" w:rsidP="005443AC">
      <w:pPr>
        <w:rPr>
          <w:color w:val="000000"/>
        </w:rPr>
      </w:pPr>
      <w:r w:rsidRPr="00610A03">
        <w:rPr>
          <w:color w:val="000000"/>
        </w:rPr>
        <w:t>24. Основными аспектами культуры речи являются:</w:t>
      </w:r>
    </w:p>
    <w:p w:rsidR="00764688" w:rsidRPr="00610A03" w:rsidRDefault="00764688" w:rsidP="005443AC">
      <w:pPr>
        <w:rPr>
          <w:color w:val="000000"/>
        </w:rPr>
      </w:pPr>
      <w:r w:rsidRPr="00610A03">
        <w:rPr>
          <w:color w:val="000000"/>
        </w:rPr>
        <w:t>а) нормативный, этический, эмоциональный;</w:t>
      </w:r>
    </w:p>
    <w:p w:rsidR="00764688" w:rsidRPr="00610A03" w:rsidRDefault="00764688" w:rsidP="005443AC">
      <w:pPr>
        <w:rPr>
          <w:b/>
          <w:color w:val="000000"/>
        </w:rPr>
      </w:pPr>
      <w:r w:rsidRPr="00610A03">
        <w:rPr>
          <w:b/>
          <w:color w:val="000000"/>
        </w:rPr>
        <w:t>б) нормативный, коммуникативный, этический;</w:t>
      </w:r>
    </w:p>
    <w:p w:rsidR="00764688" w:rsidRPr="00610A03" w:rsidRDefault="00764688" w:rsidP="005443AC">
      <w:pPr>
        <w:rPr>
          <w:color w:val="000000"/>
        </w:rPr>
      </w:pPr>
      <w:r w:rsidRPr="00610A03">
        <w:rPr>
          <w:color w:val="000000"/>
        </w:rPr>
        <w:t>в) нормативный, логический, этический;</w:t>
      </w:r>
    </w:p>
    <w:p w:rsidR="00764688" w:rsidRPr="00610A03" w:rsidRDefault="00764688" w:rsidP="005443AC">
      <w:pPr>
        <w:rPr>
          <w:color w:val="000000"/>
        </w:rPr>
      </w:pPr>
      <w:r w:rsidRPr="00610A03">
        <w:rPr>
          <w:color w:val="000000"/>
        </w:rPr>
        <w:t>г) нормативный, креативный, эстетический.</w:t>
      </w:r>
    </w:p>
    <w:p w:rsidR="00764688" w:rsidRPr="00610A03" w:rsidRDefault="00764688" w:rsidP="005443AC">
      <w:pPr>
        <w:rPr>
          <w:color w:val="000000"/>
        </w:rPr>
      </w:pPr>
      <w:r w:rsidRPr="00610A03">
        <w:rPr>
          <w:color w:val="000000"/>
        </w:rPr>
        <w:t>25. В тексте: </w:t>
      </w:r>
      <w:r w:rsidRPr="00610A03">
        <w:rPr>
          <w:i/>
          <w:iCs/>
          <w:color w:val="000000"/>
        </w:rPr>
        <w:t>«Для повышения качества воспроизведения мелких деталей при приеме черно-белого изображения в схему телевизора введено автоматическое отключение резекторных фильтров в яркостном канале. Уменьшение влияния помех достигается применением схемы автоматической подстройки частоты и фазы строчной разверстки» </w:t>
      </w:r>
      <w:r w:rsidRPr="00610A03">
        <w:rPr>
          <w:color w:val="000000"/>
        </w:rPr>
        <w:t>(Руководство по эксплуатации телевизионного приемника) – нарушено коммуникативное качество:</w:t>
      </w:r>
    </w:p>
    <w:p w:rsidR="00764688" w:rsidRPr="00610A03" w:rsidRDefault="00764688" w:rsidP="005443AC">
      <w:pPr>
        <w:rPr>
          <w:color w:val="000000"/>
        </w:rPr>
      </w:pPr>
      <w:r w:rsidRPr="00610A03">
        <w:rPr>
          <w:color w:val="000000"/>
        </w:rPr>
        <w:t>а) правильность речи;</w:t>
      </w:r>
    </w:p>
    <w:p w:rsidR="00764688" w:rsidRPr="00610A03" w:rsidRDefault="00764688" w:rsidP="005443AC">
      <w:pPr>
        <w:rPr>
          <w:color w:val="000000"/>
        </w:rPr>
      </w:pPr>
      <w:r w:rsidRPr="00610A03">
        <w:rPr>
          <w:color w:val="000000"/>
        </w:rPr>
        <w:t>в) точность речи;</w:t>
      </w:r>
    </w:p>
    <w:p w:rsidR="00764688" w:rsidRPr="00610A03" w:rsidRDefault="00764688" w:rsidP="005443AC">
      <w:pPr>
        <w:rPr>
          <w:b/>
          <w:color w:val="000000"/>
        </w:rPr>
      </w:pPr>
      <w:r w:rsidRPr="00610A03">
        <w:rPr>
          <w:b/>
          <w:color w:val="000000"/>
        </w:rPr>
        <w:t>г) уместность речи.</w:t>
      </w:r>
    </w:p>
    <w:p w:rsidR="00764688" w:rsidRPr="00610A03" w:rsidRDefault="00764688" w:rsidP="005443AC">
      <w:pPr>
        <w:rPr>
          <w:color w:val="000000"/>
        </w:rPr>
      </w:pPr>
      <w:r w:rsidRPr="00610A03">
        <w:rPr>
          <w:color w:val="000000"/>
        </w:rPr>
        <w:t>26. Избыточные и неоправданные употребления в речи терминологии или жаргона, просторечных слов приводит к возникновению в общении:</w:t>
      </w:r>
    </w:p>
    <w:p w:rsidR="00764688" w:rsidRPr="00610A03" w:rsidRDefault="00764688" w:rsidP="005443AC">
      <w:pPr>
        <w:rPr>
          <w:color w:val="000000"/>
        </w:rPr>
      </w:pPr>
      <w:r w:rsidRPr="00610A03">
        <w:rPr>
          <w:color w:val="000000"/>
        </w:rPr>
        <w:t>а) психологических барьеров;</w:t>
      </w:r>
    </w:p>
    <w:p w:rsidR="00764688" w:rsidRPr="00610A03" w:rsidRDefault="00764688" w:rsidP="005443AC">
      <w:pPr>
        <w:rPr>
          <w:color w:val="000000"/>
        </w:rPr>
      </w:pPr>
      <w:r w:rsidRPr="00610A03">
        <w:rPr>
          <w:color w:val="000000"/>
        </w:rPr>
        <w:t>б) речевых барьеров;</w:t>
      </w:r>
    </w:p>
    <w:p w:rsidR="00764688" w:rsidRPr="00610A03" w:rsidRDefault="00764688" w:rsidP="005443AC">
      <w:pPr>
        <w:rPr>
          <w:b/>
          <w:color w:val="000000"/>
        </w:rPr>
      </w:pPr>
      <w:r w:rsidRPr="00610A03">
        <w:rPr>
          <w:b/>
          <w:color w:val="000000"/>
        </w:rPr>
        <w:t>в) и то, и другое правильно.</w:t>
      </w:r>
    </w:p>
    <w:p w:rsidR="00764688" w:rsidRPr="00610A03" w:rsidRDefault="00764688" w:rsidP="005443AC">
      <w:pPr>
        <w:rPr>
          <w:color w:val="000000"/>
        </w:rPr>
      </w:pPr>
      <w:r w:rsidRPr="00610A03">
        <w:rPr>
          <w:color w:val="000000"/>
        </w:rPr>
        <w:t>27. В тексте: «</w:t>
      </w:r>
      <w:r w:rsidRPr="00610A03">
        <w:rPr>
          <w:i/>
          <w:iCs/>
          <w:color w:val="000000"/>
        </w:rPr>
        <w:t xml:space="preserve">Мы с ним пошли в дождик ну рыбу ловить / вообще обхохочешься / стоим там под дождем мокрые/ и это самое/ рыбу ну ловим / такие деловые ушли / короче ничего не поймали / я вообще рыбу не умею ловить / смотрю короче на крючок / у меня все в шарах-то стоит / это самое мигает / и я так вытаскиваю лихорадочно / только ну червяков меняю» </w:t>
      </w:r>
      <w:r w:rsidRPr="00610A03">
        <w:rPr>
          <w:color w:val="000000"/>
        </w:rPr>
        <w:t>(устная речь подростка) – нарушено коммуникативное качество речи:</w:t>
      </w:r>
    </w:p>
    <w:p w:rsidR="00764688" w:rsidRPr="00610A03" w:rsidRDefault="00764688" w:rsidP="005443AC">
      <w:pPr>
        <w:rPr>
          <w:color w:val="000000"/>
        </w:rPr>
      </w:pPr>
      <w:r w:rsidRPr="00610A03">
        <w:rPr>
          <w:color w:val="000000"/>
        </w:rPr>
        <w:t>а) точность, ясность;</w:t>
      </w:r>
    </w:p>
    <w:p w:rsidR="00764688" w:rsidRPr="00610A03" w:rsidRDefault="00764688" w:rsidP="005443AC">
      <w:pPr>
        <w:rPr>
          <w:color w:val="000000"/>
        </w:rPr>
      </w:pPr>
      <w:r w:rsidRPr="00610A03">
        <w:rPr>
          <w:color w:val="000000"/>
        </w:rPr>
        <w:t>б) логичность;</w:t>
      </w:r>
    </w:p>
    <w:p w:rsidR="00764688" w:rsidRPr="00610A03" w:rsidRDefault="00764688" w:rsidP="005443AC">
      <w:pPr>
        <w:rPr>
          <w:b/>
          <w:color w:val="000000"/>
        </w:rPr>
      </w:pPr>
      <w:r w:rsidRPr="00610A03">
        <w:rPr>
          <w:b/>
          <w:color w:val="000000"/>
        </w:rPr>
        <w:t>в) и то, и другое</w:t>
      </w:r>
    </w:p>
    <w:p w:rsidR="00764688" w:rsidRPr="00610A03" w:rsidRDefault="00764688" w:rsidP="005443AC">
      <w:pPr>
        <w:rPr>
          <w:color w:val="000000"/>
        </w:rPr>
      </w:pPr>
      <w:r w:rsidRPr="00610A03">
        <w:rPr>
          <w:color w:val="000000"/>
        </w:rPr>
        <w:t>28.  Спор – это:</w:t>
      </w:r>
    </w:p>
    <w:p w:rsidR="00764688" w:rsidRPr="00610A03" w:rsidRDefault="00764688" w:rsidP="005443AC">
      <w:pPr>
        <w:rPr>
          <w:b/>
          <w:color w:val="000000"/>
        </w:rPr>
      </w:pPr>
      <w:r w:rsidRPr="00610A03">
        <w:rPr>
          <w:b/>
          <w:color w:val="000000"/>
        </w:rPr>
        <w:t>а) обсуждение разногласий, когда каждая из сторон отстаивает свою правоту;</w:t>
      </w:r>
    </w:p>
    <w:p w:rsidR="00764688" w:rsidRPr="00610A03" w:rsidRDefault="00764688" w:rsidP="005443AC">
      <w:pPr>
        <w:rPr>
          <w:b/>
          <w:color w:val="000000"/>
        </w:rPr>
      </w:pPr>
      <w:r w:rsidRPr="00610A03">
        <w:rPr>
          <w:color w:val="000000"/>
        </w:rPr>
        <w:t>б) публичный, научный или полемический спор, имеющий целью путем сопоставления разных точек зрения найти правильное решение проблемы</w:t>
      </w:r>
    </w:p>
    <w:p w:rsidR="00764688" w:rsidRPr="00610A03" w:rsidRDefault="00764688" w:rsidP="005443AC">
      <w:pPr>
        <w:ind w:firstLine="720"/>
        <w:jc w:val="center"/>
        <w:rPr>
          <w:b/>
        </w:rPr>
      </w:pP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center"/>
        <w:rPr>
          <w:b/>
          <w:bCs/>
        </w:rPr>
      </w:pPr>
      <w:r w:rsidRPr="00610A03">
        <w:rPr>
          <w:b/>
          <w:bCs/>
        </w:rPr>
        <w:t xml:space="preserve">Примерный список вопросов </w:t>
      </w:r>
    </w:p>
    <w:p w:rsidR="00764688" w:rsidRPr="00610A03" w:rsidRDefault="00764688" w:rsidP="005443AC">
      <w:pPr>
        <w:autoSpaceDE w:val="0"/>
        <w:autoSpaceDN w:val="0"/>
        <w:adjustRightInd w:val="0"/>
        <w:jc w:val="center"/>
        <w:rPr>
          <w:b/>
          <w:bCs/>
        </w:rPr>
      </w:pPr>
    </w:p>
    <w:p w:rsidR="00764688" w:rsidRPr="00610A03" w:rsidRDefault="00764688" w:rsidP="005443AC">
      <w:pPr>
        <w:numPr>
          <w:ilvl w:val="0"/>
          <w:numId w:val="31"/>
        </w:numPr>
        <w:jc w:val="both"/>
      </w:pPr>
      <w:r w:rsidRPr="00610A03">
        <w:t>Понятие «риторика» и его развитие в произведениях известных специалистов по теории риторики. Риторика – наука об убеждении.</w:t>
      </w:r>
    </w:p>
    <w:p w:rsidR="00764688" w:rsidRPr="00610A03" w:rsidRDefault="00764688" w:rsidP="005443AC">
      <w:pPr>
        <w:numPr>
          <w:ilvl w:val="0"/>
          <w:numId w:val="31"/>
        </w:numPr>
        <w:jc w:val="both"/>
      </w:pPr>
      <w:r w:rsidRPr="00610A03">
        <w:t>Основные законы красноречия  Античного мира.</w:t>
      </w:r>
    </w:p>
    <w:p w:rsidR="00764688" w:rsidRPr="00610A03" w:rsidRDefault="00764688" w:rsidP="005443AC">
      <w:pPr>
        <w:numPr>
          <w:ilvl w:val="0"/>
          <w:numId w:val="31"/>
        </w:numPr>
        <w:jc w:val="both"/>
      </w:pPr>
      <w:r w:rsidRPr="00610A03">
        <w:t>Диалектика Сократа и ее значение для развития риторики как науки.</w:t>
      </w:r>
    </w:p>
    <w:p w:rsidR="00764688" w:rsidRPr="00610A03" w:rsidRDefault="00764688" w:rsidP="005443AC">
      <w:pPr>
        <w:numPr>
          <w:ilvl w:val="0"/>
          <w:numId w:val="31"/>
        </w:numPr>
        <w:jc w:val="both"/>
      </w:pPr>
      <w:r w:rsidRPr="00610A03">
        <w:t>Риторические приемы Аристотеля и Демосфена.</w:t>
      </w:r>
    </w:p>
    <w:p w:rsidR="00764688" w:rsidRPr="00610A03" w:rsidRDefault="00764688" w:rsidP="005443AC">
      <w:pPr>
        <w:numPr>
          <w:ilvl w:val="0"/>
          <w:numId w:val="31"/>
        </w:numPr>
        <w:jc w:val="both"/>
      </w:pPr>
      <w:r w:rsidRPr="00610A03">
        <w:t>Красноречие в Риме.</w:t>
      </w:r>
    </w:p>
    <w:p w:rsidR="00764688" w:rsidRPr="00610A03" w:rsidRDefault="00764688" w:rsidP="005443AC">
      <w:pPr>
        <w:numPr>
          <w:ilvl w:val="0"/>
          <w:numId w:val="31"/>
        </w:numPr>
        <w:jc w:val="both"/>
      </w:pPr>
      <w:r w:rsidRPr="00610A03">
        <w:t>Риторический идеал. Античный риторический идеал, древнерусский и современный.</w:t>
      </w:r>
    </w:p>
    <w:p w:rsidR="00764688" w:rsidRPr="00610A03" w:rsidRDefault="00764688" w:rsidP="005443AC">
      <w:pPr>
        <w:numPr>
          <w:ilvl w:val="0"/>
          <w:numId w:val="31"/>
        </w:numPr>
        <w:jc w:val="both"/>
      </w:pPr>
      <w:r w:rsidRPr="00610A03">
        <w:t>Развитие риторических традиций в России.</w:t>
      </w:r>
    </w:p>
    <w:p w:rsidR="00764688" w:rsidRPr="00610A03" w:rsidRDefault="00764688" w:rsidP="005443AC">
      <w:pPr>
        <w:numPr>
          <w:ilvl w:val="0"/>
          <w:numId w:val="31"/>
        </w:numPr>
        <w:jc w:val="both"/>
      </w:pPr>
      <w:r w:rsidRPr="00610A03">
        <w:t>Проблемы периодизации русской риторики.</w:t>
      </w:r>
    </w:p>
    <w:p w:rsidR="00764688" w:rsidRPr="00610A03" w:rsidRDefault="00764688" w:rsidP="005443AC">
      <w:pPr>
        <w:numPr>
          <w:ilvl w:val="0"/>
          <w:numId w:val="31"/>
        </w:numPr>
        <w:jc w:val="both"/>
      </w:pPr>
      <w:r w:rsidRPr="00610A03">
        <w:t>Риторическое наследие М. В. Ломоносова.</w:t>
      </w:r>
    </w:p>
    <w:p w:rsidR="00764688" w:rsidRPr="00610A03" w:rsidRDefault="00764688" w:rsidP="005443AC">
      <w:pPr>
        <w:numPr>
          <w:ilvl w:val="0"/>
          <w:numId w:val="31"/>
        </w:numPr>
        <w:jc w:val="both"/>
      </w:pPr>
      <w:r w:rsidRPr="00610A03">
        <w:t>Вклад Н. Ф. Кошанского в разработку проблем общей риторики.</w:t>
      </w:r>
    </w:p>
    <w:p w:rsidR="00764688" w:rsidRPr="00610A03" w:rsidRDefault="00764688" w:rsidP="005443AC">
      <w:pPr>
        <w:numPr>
          <w:ilvl w:val="0"/>
          <w:numId w:val="31"/>
        </w:numPr>
        <w:jc w:val="both"/>
      </w:pPr>
      <w:r w:rsidRPr="00610A03">
        <w:t>Кризис русской риторики в середине 19 века. В. Г. Белинский – «злой гений риторики».</w:t>
      </w:r>
    </w:p>
    <w:p w:rsidR="00764688" w:rsidRPr="00610A03" w:rsidRDefault="00764688" w:rsidP="005443AC">
      <w:pPr>
        <w:numPr>
          <w:ilvl w:val="0"/>
          <w:numId w:val="31"/>
        </w:numPr>
        <w:jc w:val="both"/>
      </w:pPr>
      <w:r w:rsidRPr="00610A03">
        <w:t>Основные классификации красноречия. Роды и виды (жанры) красноречия.</w:t>
      </w:r>
    </w:p>
    <w:p w:rsidR="00764688" w:rsidRPr="00610A03" w:rsidRDefault="00764688" w:rsidP="005443AC">
      <w:pPr>
        <w:numPr>
          <w:ilvl w:val="0"/>
          <w:numId w:val="31"/>
        </w:numPr>
        <w:jc w:val="both"/>
      </w:pPr>
      <w:r w:rsidRPr="00610A03">
        <w:t>Специфические особенности академического красноречия.</w:t>
      </w:r>
    </w:p>
    <w:p w:rsidR="00764688" w:rsidRPr="00610A03" w:rsidRDefault="00764688" w:rsidP="005443AC">
      <w:pPr>
        <w:numPr>
          <w:ilvl w:val="0"/>
          <w:numId w:val="31"/>
        </w:numPr>
        <w:jc w:val="both"/>
      </w:pPr>
      <w:r w:rsidRPr="00610A03">
        <w:t xml:space="preserve">Российское красноречие второй половины </w:t>
      </w:r>
      <w:r w:rsidRPr="00610A03">
        <w:rPr>
          <w:lang w:val="en-US"/>
        </w:rPr>
        <w:t>XIX</w:t>
      </w:r>
      <w:r w:rsidRPr="00610A03">
        <w:t xml:space="preserve"> века.</w:t>
      </w:r>
    </w:p>
    <w:p w:rsidR="00764688" w:rsidRPr="00610A03" w:rsidRDefault="00764688" w:rsidP="005443AC">
      <w:pPr>
        <w:numPr>
          <w:ilvl w:val="0"/>
          <w:numId w:val="31"/>
        </w:numPr>
        <w:jc w:val="both"/>
      </w:pPr>
      <w:r w:rsidRPr="00610A03">
        <w:t>Этапы подготовки речи (риторический канон).</w:t>
      </w:r>
    </w:p>
    <w:p w:rsidR="00764688" w:rsidRPr="00610A03" w:rsidRDefault="00764688" w:rsidP="005443AC">
      <w:pPr>
        <w:numPr>
          <w:ilvl w:val="0"/>
          <w:numId w:val="31"/>
        </w:numPr>
        <w:jc w:val="both"/>
      </w:pPr>
      <w:r w:rsidRPr="00610A03">
        <w:t xml:space="preserve"> Риторический канон: инвенция и диспозиция. Структура прямой и обратной хрии.</w:t>
      </w:r>
    </w:p>
    <w:p w:rsidR="00764688" w:rsidRPr="00610A03" w:rsidRDefault="00764688" w:rsidP="005443AC">
      <w:pPr>
        <w:numPr>
          <w:ilvl w:val="0"/>
          <w:numId w:val="31"/>
        </w:numPr>
        <w:jc w:val="both"/>
      </w:pPr>
      <w:r w:rsidRPr="00610A03">
        <w:t>Риторический канон: элокуция, запоминание произнесение. Риторические тропы и фигуры.</w:t>
      </w:r>
    </w:p>
    <w:p w:rsidR="00764688" w:rsidRPr="00610A03" w:rsidRDefault="00764688" w:rsidP="005443AC">
      <w:pPr>
        <w:numPr>
          <w:ilvl w:val="0"/>
          <w:numId w:val="31"/>
        </w:numPr>
        <w:jc w:val="both"/>
      </w:pPr>
      <w:r w:rsidRPr="00610A03">
        <w:t>Аргументация: специфика понимания в рамках риторики.</w:t>
      </w:r>
    </w:p>
    <w:p w:rsidR="00764688" w:rsidRPr="00610A03" w:rsidRDefault="00764688" w:rsidP="005443AC">
      <w:pPr>
        <w:numPr>
          <w:ilvl w:val="0"/>
          <w:numId w:val="31"/>
        </w:numPr>
        <w:jc w:val="both"/>
      </w:pPr>
      <w:r w:rsidRPr="00610A03">
        <w:t>Основные требования к говорящему. Основные требования к слушающему.</w:t>
      </w:r>
    </w:p>
    <w:p w:rsidR="00764688" w:rsidRPr="00610A03" w:rsidRDefault="00764688" w:rsidP="005443AC">
      <w:pPr>
        <w:numPr>
          <w:ilvl w:val="0"/>
          <w:numId w:val="31"/>
        </w:numPr>
        <w:jc w:val="both"/>
      </w:pPr>
      <w:r w:rsidRPr="00610A03">
        <w:t>Правила рефлексивного и нерефлексивного слушания.</w:t>
      </w:r>
    </w:p>
    <w:p w:rsidR="00764688" w:rsidRPr="00610A03" w:rsidRDefault="00764688" w:rsidP="005443AC">
      <w:pPr>
        <w:numPr>
          <w:ilvl w:val="0"/>
          <w:numId w:val="31"/>
        </w:numPr>
        <w:jc w:val="both"/>
      </w:pPr>
      <w:r w:rsidRPr="00610A03">
        <w:t>Законы и принципы современной общей риторики.</w:t>
      </w:r>
    </w:p>
    <w:p w:rsidR="00764688" w:rsidRPr="00610A03" w:rsidRDefault="00764688" w:rsidP="005443AC">
      <w:pPr>
        <w:numPr>
          <w:ilvl w:val="0"/>
          <w:numId w:val="31"/>
        </w:numPr>
        <w:jc w:val="both"/>
      </w:pPr>
      <w:r w:rsidRPr="00610A03">
        <w:t>Речевое событие. Речевая ситуация. Речевые цели. Социальные и речевые роли.</w:t>
      </w:r>
    </w:p>
    <w:p w:rsidR="00764688" w:rsidRPr="00610A03" w:rsidRDefault="00764688" w:rsidP="005443AC">
      <w:pPr>
        <w:numPr>
          <w:ilvl w:val="0"/>
          <w:numId w:val="31"/>
        </w:numPr>
        <w:jc w:val="both"/>
      </w:pPr>
      <w:r w:rsidRPr="00610A03">
        <w:t>Приемы убеждения  слушателей и воздействия на аудиторию.</w:t>
      </w:r>
    </w:p>
    <w:p w:rsidR="00764688" w:rsidRPr="00610A03" w:rsidRDefault="00764688" w:rsidP="005443AC">
      <w:pPr>
        <w:numPr>
          <w:ilvl w:val="0"/>
          <w:numId w:val="31"/>
        </w:numPr>
        <w:jc w:val="both"/>
      </w:pPr>
      <w:r w:rsidRPr="00610A03">
        <w:t>Невербальные средства оратора.</w:t>
      </w:r>
    </w:p>
    <w:p w:rsidR="00764688" w:rsidRPr="00610A03" w:rsidRDefault="00764688" w:rsidP="005443AC">
      <w:pPr>
        <w:numPr>
          <w:ilvl w:val="0"/>
          <w:numId w:val="31"/>
        </w:numPr>
        <w:jc w:val="both"/>
      </w:pPr>
      <w:r w:rsidRPr="00610A03">
        <w:t xml:space="preserve">Особенности имиджа современного оратора. </w:t>
      </w:r>
    </w:p>
    <w:p w:rsidR="00764688" w:rsidRPr="00610A03" w:rsidRDefault="00764688" w:rsidP="005443AC">
      <w:pPr>
        <w:numPr>
          <w:ilvl w:val="0"/>
          <w:numId w:val="31"/>
        </w:numPr>
        <w:jc w:val="both"/>
      </w:pPr>
      <w:r w:rsidRPr="00610A03">
        <w:t>Кинесические особенности этикетного невербального общения в суде (жесты, мимика и т.д.).</w:t>
      </w:r>
    </w:p>
    <w:p w:rsidR="00764688" w:rsidRPr="00610A03" w:rsidRDefault="00764688" w:rsidP="005443AC">
      <w:pPr>
        <w:numPr>
          <w:ilvl w:val="0"/>
          <w:numId w:val="31"/>
        </w:numPr>
        <w:jc w:val="both"/>
      </w:pPr>
      <w:r w:rsidRPr="00610A03">
        <w:t>Основы техники речи оратора. Основные характеристики голоса. Артикуляционные и фонационные упражнения.</w:t>
      </w:r>
    </w:p>
    <w:p w:rsidR="00764688" w:rsidRPr="00610A03" w:rsidRDefault="00764688" w:rsidP="005443AC">
      <w:pPr>
        <w:numPr>
          <w:ilvl w:val="0"/>
          <w:numId w:val="31"/>
        </w:numPr>
        <w:jc w:val="both"/>
      </w:pPr>
      <w:r w:rsidRPr="00610A03">
        <w:t xml:space="preserve"> Структура публичного выступления и подготовка к нему.</w:t>
      </w:r>
    </w:p>
    <w:p w:rsidR="00764688" w:rsidRPr="00610A03" w:rsidRDefault="00764688" w:rsidP="005443AC">
      <w:pPr>
        <w:numPr>
          <w:ilvl w:val="0"/>
          <w:numId w:val="31"/>
        </w:numPr>
        <w:jc w:val="both"/>
      </w:pPr>
      <w:r w:rsidRPr="00610A03">
        <w:t>Риторика как речеведческая  дисциплина. Общая и частная риторики. Педагогическая риторика как разновидность частной риторики.</w:t>
      </w:r>
    </w:p>
    <w:p w:rsidR="00764688" w:rsidRPr="00610A03" w:rsidRDefault="00764688" w:rsidP="005443AC">
      <w:pPr>
        <w:numPr>
          <w:ilvl w:val="0"/>
          <w:numId w:val="31"/>
        </w:numPr>
        <w:jc w:val="both"/>
      </w:pPr>
      <w:r w:rsidRPr="00610A03">
        <w:t>История становления риторики как науки. Основные этапы развития риторики. Неориторика как наука об эффективном общении.</w:t>
      </w:r>
    </w:p>
    <w:p w:rsidR="00764688" w:rsidRPr="00610A03" w:rsidRDefault="00764688" w:rsidP="005443AC">
      <w:pPr>
        <w:numPr>
          <w:ilvl w:val="0"/>
          <w:numId w:val="31"/>
        </w:numPr>
        <w:jc w:val="both"/>
      </w:pPr>
      <w:r w:rsidRPr="00610A03">
        <w:t xml:space="preserve">Понятие о риторическом идеале. Исторические изменения понятия. </w:t>
      </w:r>
    </w:p>
    <w:p w:rsidR="00764688" w:rsidRPr="00610A03" w:rsidRDefault="00764688" w:rsidP="005443AC">
      <w:pPr>
        <w:numPr>
          <w:ilvl w:val="0"/>
          <w:numId w:val="31"/>
        </w:numPr>
        <w:jc w:val="both"/>
      </w:pPr>
      <w:r w:rsidRPr="00610A03">
        <w:t xml:space="preserve">Общение. Функции общения. Виды и формы общения. Стили общения. Эффективность общения. </w:t>
      </w:r>
    </w:p>
    <w:p w:rsidR="00764688" w:rsidRPr="00610A03" w:rsidRDefault="00764688" w:rsidP="005443AC">
      <w:pPr>
        <w:numPr>
          <w:ilvl w:val="0"/>
          <w:numId w:val="31"/>
        </w:numPr>
        <w:jc w:val="both"/>
      </w:pPr>
      <w:r w:rsidRPr="00610A03">
        <w:t xml:space="preserve"> Речевое событие. Речевая ситуация. Структура речевой ситуации. Речевой акт. Типы речевых актов. </w:t>
      </w:r>
    </w:p>
    <w:p w:rsidR="00764688" w:rsidRPr="00610A03" w:rsidRDefault="00764688" w:rsidP="005443AC">
      <w:pPr>
        <w:numPr>
          <w:ilvl w:val="0"/>
          <w:numId w:val="31"/>
        </w:numPr>
        <w:jc w:val="both"/>
      </w:pPr>
      <w:r w:rsidRPr="00610A03">
        <w:t>Законы современной общей риторики.</w:t>
      </w:r>
    </w:p>
    <w:p w:rsidR="00764688" w:rsidRPr="00610A03" w:rsidRDefault="00764688" w:rsidP="005443AC">
      <w:pPr>
        <w:numPr>
          <w:ilvl w:val="0"/>
          <w:numId w:val="31"/>
        </w:numPr>
        <w:jc w:val="both"/>
      </w:pPr>
      <w:r w:rsidRPr="00610A03">
        <w:t>Образ ритора. Коммуникативные намерения. Требования к поведению говорящего и слушающего.</w:t>
      </w:r>
    </w:p>
    <w:p w:rsidR="00764688" w:rsidRPr="00610A03" w:rsidRDefault="00764688" w:rsidP="005443AC">
      <w:pPr>
        <w:numPr>
          <w:ilvl w:val="0"/>
          <w:numId w:val="31"/>
        </w:numPr>
        <w:jc w:val="both"/>
      </w:pPr>
      <w:r w:rsidRPr="00610A03">
        <w:t>Речь. Речевая деятельность. Механизмы речи. Виды речевой деятельности.</w:t>
      </w:r>
    </w:p>
    <w:p w:rsidR="00764688" w:rsidRPr="00610A03" w:rsidRDefault="00764688" w:rsidP="005443AC">
      <w:pPr>
        <w:numPr>
          <w:ilvl w:val="0"/>
          <w:numId w:val="31"/>
        </w:numPr>
        <w:jc w:val="both"/>
      </w:pPr>
      <w:r w:rsidRPr="00610A03">
        <w:t>Формы и разновидности речи. Особенности устной речи.</w:t>
      </w:r>
    </w:p>
    <w:p w:rsidR="00764688" w:rsidRPr="00610A03" w:rsidRDefault="00764688" w:rsidP="005443AC">
      <w:pPr>
        <w:numPr>
          <w:ilvl w:val="0"/>
          <w:numId w:val="31"/>
        </w:numPr>
        <w:jc w:val="both"/>
      </w:pPr>
      <w:r w:rsidRPr="00610A03">
        <w:t>Текст как продукт речевой деятельности.</w:t>
      </w:r>
    </w:p>
    <w:p w:rsidR="00764688" w:rsidRPr="00610A03" w:rsidRDefault="00764688" w:rsidP="005443AC">
      <w:pPr>
        <w:numPr>
          <w:ilvl w:val="0"/>
          <w:numId w:val="31"/>
        </w:numPr>
        <w:jc w:val="both"/>
      </w:pPr>
      <w:r w:rsidRPr="00610A03">
        <w:t xml:space="preserve"> Риторический канон: инвенция.</w:t>
      </w:r>
    </w:p>
    <w:p w:rsidR="00764688" w:rsidRPr="00610A03" w:rsidRDefault="00764688" w:rsidP="005443AC">
      <w:pPr>
        <w:numPr>
          <w:ilvl w:val="0"/>
          <w:numId w:val="31"/>
        </w:numPr>
        <w:jc w:val="both"/>
      </w:pPr>
      <w:r w:rsidRPr="00610A03">
        <w:t>Риторический канон: диспозиция.</w:t>
      </w:r>
    </w:p>
    <w:p w:rsidR="00764688" w:rsidRPr="00610A03" w:rsidRDefault="00764688" w:rsidP="005443AC">
      <w:pPr>
        <w:numPr>
          <w:ilvl w:val="0"/>
          <w:numId w:val="31"/>
        </w:numPr>
        <w:jc w:val="both"/>
      </w:pPr>
      <w:r w:rsidRPr="00610A03">
        <w:t>Риторический канон: элокуция</w:t>
      </w:r>
    </w:p>
    <w:p w:rsidR="00764688" w:rsidRPr="00610A03" w:rsidRDefault="00764688" w:rsidP="005443AC">
      <w:pPr>
        <w:numPr>
          <w:ilvl w:val="0"/>
          <w:numId w:val="31"/>
        </w:numPr>
        <w:jc w:val="both"/>
      </w:pPr>
      <w:r w:rsidRPr="00610A03">
        <w:t>Риторический канон: меморио.</w:t>
      </w:r>
    </w:p>
    <w:p w:rsidR="00764688" w:rsidRPr="00610A03" w:rsidRDefault="00764688" w:rsidP="005443AC">
      <w:pPr>
        <w:numPr>
          <w:ilvl w:val="0"/>
          <w:numId w:val="31"/>
        </w:numPr>
        <w:jc w:val="both"/>
      </w:pPr>
      <w:r w:rsidRPr="00610A03">
        <w:t>Риторический канон: акцио.</w:t>
      </w:r>
    </w:p>
    <w:p w:rsidR="00764688" w:rsidRPr="00610A03" w:rsidRDefault="00764688" w:rsidP="005443AC">
      <w:pPr>
        <w:numPr>
          <w:ilvl w:val="0"/>
          <w:numId w:val="31"/>
        </w:numPr>
        <w:jc w:val="both"/>
      </w:pPr>
      <w:r w:rsidRPr="00610A03">
        <w:t>Публичное выступление: основные роды и виды.</w:t>
      </w:r>
    </w:p>
    <w:p w:rsidR="00764688" w:rsidRPr="00610A03" w:rsidRDefault="00764688" w:rsidP="005443AC">
      <w:pPr>
        <w:numPr>
          <w:ilvl w:val="0"/>
          <w:numId w:val="31"/>
        </w:numPr>
        <w:jc w:val="both"/>
      </w:pPr>
      <w:r w:rsidRPr="00610A03">
        <w:t>Разновидности публичных выступлений по целевой установке. Информирующая речь. Эпидейктическая речь.</w:t>
      </w:r>
    </w:p>
    <w:p w:rsidR="00764688" w:rsidRPr="00610A03" w:rsidRDefault="00764688" w:rsidP="005443AC">
      <w:pPr>
        <w:numPr>
          <w:ilvl w:val="0"/>
          <w:numId w:val="31"/>
        </w:numPr>
        <w:jc w:val="both"/>
      </w:pPr>
      <w:r w:rsidRPr="00610A03">
        <w:t>Разновидности публичных выступлений по целевой установке. Аргументирующая речь. Культура аргументации.</w:t>
      </w:r>
    </w:p>
    <w:p w:rsidR="00764688" w:rsidRPr="00610A03" w:rsidRDefault="00764688" w:rsidP="005443AC">
      <w:pPr>
        <w:numPr>
          <w:ilvl w:val="0"/>
          <w:numId w:val="31"/>
        </w:numPr>
        <w:jc w:val="both"/>
      </w:pPr>
      <w:r w:rsidRPr="00610A03">
        <w:t>Письменные речевые жанры в профессиональной деятельности.</w:t>
      </w:r>
    </w:p>
    <w:p w:rsidR="00764688" w:rsidRPr="00610A03" w:rsidRDefault="00764688" w:rsidP="005443AC">
      <w:pPr>
        <w:numPr>
          <w:ilvl w:val="0"/>
          <w:numId w:val="31"/>
        </w:numPr>
        <w:jc w:val="both"/>
      </w:pPr>
      <w:r w:rsidRPr="00610A03">
        <w:t>Устные речевые жанры в профессиональной деятельности.</w:t>
      </w:r>
    </w:p>
    <w:p w:rsidR="00764688" w:rsidRPr="00610A03" w:rsidRDefault="00764688" w:rsidP="005443AC">
      <w:pPr>
        <w:numPr>
          <w:ilvl w:val="0"/>
          <w:numId w:val="31"/>
        </w:numPr>
        <w:jc w:val="both"/>
      </w:pPr>
      <w:r w:rsidRPr="00610A03">
        <w:t>Основные предпосылки успеха публичного выступления. Общие принципы управления вниманием аудитории.</w:t>
      </w:r>
    </w:p>
    <w:p w:rsidR="00764688" w:rsidRPr="00610A03" w:rsidRDefault="00764688" w:rsidP="005443AC">
      <w:pPr>
        <w:numPr>
          <w:ilvl w:val="0"/>
          <w:numId w:val="31"/>
        </w:numPr>
        <w:jc w:val="both"/>
      </w:pPr>
      <w:r w:rsidRPr="00610A03">
        <w:t>Межличностное речевое взаимодействие. Типы собеседников. Техника взаимодействия собеседников.</w:t>
      </w:r>
    </w:p>
    <w:p w:rsidR="00764688" w:rsidRPr="00610A03" w:rsidRDefault="00764688" w:rsidP="005443AC">
      <w:pPr>
        <w:numPr>
          <w:ilvl w:val="0"/>
          <w:numId w:val="31"/>
        </w:numPr>
        <w:jc w:val="both"/>
      </w:pPr>
      <w:r w:rsidRPr="00610A03">
        <w:t>Типы беседы. Модели беседы. Беседа с незнакомым человеком. Светская беседа. Деловая беседа.</w:t>
      </w:r>
    </w:p>
    <w:p w:rsidR="00764688" w:rsidRPr="00610A03" w:rsidRDefault="00764688" w:rsidP="005443AC">
      <w:pPr>
        <w:numPr>
          <w:ilvl w:val="0"/>
          <w:numId w:val="31"/>
        </w:numPr>
        <w:jc w:val="both"/>
      </w:pPr>
      <w:r w:rsidRPr="00610A03">
        <w:t>Речевой этикет и культура общения. Национальные особенности речевого этикета.</w:t>
      </w:r>
    </w:p>
    <w:p w:rsidR="00764688" w:rsidRPr="00610A03" w:rsidRDefault="00764688" w:rsidP="005443AC">
      <w:pPr>
        <w:numPr>
          <w:ilvl w:val="0"/>
          <w:numId w:val="31"/>
        </w:numPr>
        <w:jc w:val="both"/>
      </w:pPr>
      <w:r w:rsidRPr="00610A03">
        <w:t>Основные стратегии, тактики и приемы спора</w:t>
      </w:r>
    </w:p>
    <w:p w:rsidR="00764688" w:rsidRPr="00610A03" w:rsidRDefault="00764688" w:rsidP="005443AC">
      <w:pPr>
        <w:ind w:left="1080"/>
        <w:jc w:val="both"/>
      </w:pPr>
    </w:p>
    <w:p w:rsidR="00764688" w:rsidRPr="00610A03" w:rsidRDefault="00764688" w:rsidP="005443AC">
      <w:pPr>
        <w:autoSpaceDE w:val="0"/>
        <w:autoSpaceDN w:val="0"/>
        <w:adjustRightInd w:val="0"/>
        <w:rPr>
          <w:b/>
          <w:bCs/>
        </w:rPr>
      </w:pPr>
    </w:p>
    <w:p w:rsidR="00764688" w:rsidRPr="00610A03" w:rsidRDefault="00764688" w:rsidP="005443AC">
      <w:pPr>
        <w:autoSpaceDE w:val="0"/>
        <w:autoSpaceDN w:val="0"/>
        <w:adjustRightInd w:val="0"/>
        <w:ind w:firstLine="708"/>
        <w:jc w:val="both"/>
        <w:rPr>
          <w:u w:val="single"/>
        </w:rPr>
      </w:pPr>
      <w:r w:rsidRPr="00610A0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4688" w:rsidRPr="00610A03" w:rsidRDefault="00764688" w:rsidP="005443AC">
      <w:pPr>
        <w:autoSpaceDE w:val="0"/>
        <w:autoSpaceDN w:val="0"/>
        <w:adjustRightInd w:val="0"/>
        <w:jc w:val="both"/>
      </w:pPr>
    </w:p>
    <w:p w:rsidR="00764688" w:rsidRPr="00610A03" w:rsidRDefault="00764688" w:rsidP="005443AC">
      <w:pPr>
        <w:ind w:firstLine="709"/>
        <w:jc w:val="both"/>
        <w:rPr>
          <w:i/>
        </w:rPr>
      </w:pPr>
      <w:r w:rsidRPr="00610A03">
        <w:rPr>
          <w:i/>
        </w:rPr>
        <w:t>Решение ситуационных задач</w:t>
      </w:r>
    </w:p>
    <w:p w:rsidR="00764688" w:rsidRPr="00610A03" w:rsidRDefault="00764688" w:rsidP="005443AC">
      <w:pPr>
        <w:ind w:firstLine="709"/>
        <w:jc w:val="both"/>
        <w:rPr>
          <w:i/>
        </w:rPr>
      </w:pPr>
    </w:p>
    <w:p w:rsidR="00764688" w:rsidRPr="009E265B" w:rsidRDefault="00764688" w:rsidP="005443AC">
      <w:pPr>
        <w:ind w:firstLine="709"/>
        <w:jc w:val="both"/>
        <w:rPr>
          <w:i/>
          <w:color w:val="000000"/>
        </w:rPr>
      </w:pPr>
      <w:r w:rsidRPr="009E265B">
        <w:rPr>
          <w:i/>
          <w:color w:val="000000"/>
        </w:rPr>
        <w:t>Обдумайте и произнесите на занятии трехминутную речь на любую из следующих тем:</w:t>
      </w:r>
    </w:p>
    <w:p w:rsidR="00764688" w:rsidRPr="009E265B" w:rsidRDefault="00764688" w:rsidP="005443AC">
      <w:pPr>
        <w:numPr>
          <w:ilvl w:val="0"/>
          <w:numId w:val="35"/>
        </w:numPr>
        <w:jc w:val="both"/>
        <w:rPr>
          <w:color w:val="000000"/>
        </w:rPr>
      </w:pPr>
      <w:r w:rsidRPr="009E265B">
        <w:rPr>
          <w:color w:val="000000"/>
        </w:rPr>
        <w:t>Почему я выбрал именно эту профессию?</w:t>
      </w:r>
    </w:p>
    <w:p w:rsidR="00764688" w:rsidRPr="009E265B" w:rsidRDefault="00764688" w:rsidP="005443AC">
      <w:pPr>
        <w:numPr>
          <w:ilvl w:val="0"/>
          <w:numId w:val="35"/>
        </w:numPr>
        <w:jc w:val="both"/>
        <w:rPr>
          <w:color w:val="000000"/>
        </w:rPr>
      </w:pPr>
      <w:r w:rsidRPr="009E265B">
        <w:rPr>
          <w:color w:val="000000"/>
        </w:rPr>
        <w:t>Что я бы сделал, если бы был директором (ректором)?</w:t>
      </w:r>
    </w:p>
    <w:p w:rsidR="00764688" w:rsidRPr="009E265B" w:rsidRDefault="00764688" w:rsidP="005443AC">
      <w:pPr>
        <w:numPr>
          <w:ilvl w:val="0"/>
          <w:numId w:val="35"/>
        </w:numPr>
        <w:jc w:val="both"/>
        <w:rPr>
          <w:color w:val="000000"/>
        </w:rPr>
      </w:pPr>
      <w:r w:rsidRPr="009E265B">
        <w:rPr>
          <w:color w:val="000000"/>
        </w:rPr>
        <w:t>За что я люблю свою кошку (собаку или любое другое домашнее животное)?</w:t>
      </w:r>
    </w:p>
    <w:p w:rsidR="00764688" w:rsidRPr="009E265B" w:rsidRDefault="00764688" w:rsidP="005443AC">
      <w:pPr>
        <w:numPr>
          <w:ilvl w:val="0"/>
          <w:numId w:val="35"/>
        </w:numPr>
        <w:jc w:val="both"/>
        <w:rPr>
          <w:color w:val="000000"/>
        </w:rPr>
      </w:pPr>
      <w:r w:rsidRPr="009E265B">
        <w:rPr>
          <w:color w:val="000000"/>
        </w:rPr>
        <w:t>Что я люблю делать в свободное время?</w:t>
      </w:r>
    </w:p>
    <w:p w:rsidR="00764688" w:rsidRPr="009E265B" w:rsidRDefault="00764688" w:rsidP="005443AC">
      <w:pPr>
        <w:numPr>
          <w:ilvl w:val="0"/>
          <w:numId w:val="35"/>
        </w:numPr>
        <w:jc w:val="both"/>
        <w:rPr>
          <w:color w:val="000000"/>
        </w:rPr>
      </w:pPr>
      <w:r w:rsidRPr="009E265B">
        <w:rPr>
          <w:color w:val="000000"/>
        </w:rPr>
        <w:t>Что я хотел бы иметь больше всего?</w:t>
      </w:r>
    </w:p>
    <w:p w:rsidR="00764688" w:rsidRPr="009E265B" w:rsidRDefault="00764688" w:rsidP="005443AC">
      <w:pPr>
        <w:numPr>
          <w:ilvl w:val="0"/>
          <w:numId w:val="35"/>
        </w:numPr>
        <w:jc w:val="both"/>
        <w:rPr>
          <w:color w:val="000000"/>
        </w:rPr>
      </w:pPr>
      <w:r w:rsidRPr="009E265B">
        <w:rPr>
          <w:color w:val="000000"/>
        </w:rPr>
        <w:t>От чего я хотел бы избавиться?</w:t>
      </w:r>
    </w:p>
    <w:p w:rsidR="00764688" w:rsidRPr="009E265B" w:rsidRDefault="00764688" w:rsidP="005443AC">
      <w:pPr>
        <w:ind w:firstLine="709"/>
        <w:jc w:val="both"/>
        <w:rPr>
          <w:color w:val="000000"/>
        </w:rPr>
      </w:pPr>
      <w:r w:rsidRPr="009E265B">
        <w:rPr>
          <w:color w:val="000000"/>
        </w:rPr>
        <w:t>Требования к речи: 1) точность регламента (постарайтесь уложиться в 3 минуты); 2) связность, обдуманность; 3) требования к исполнению – максимальная простота, разговорность, естественность; постарайтесь убедить всех в своей точке зрения, склонить к ней; самое главное – выполняйте требования коммуникативности, эффективного общения с аудиторией: помните о зрительном (и голосовом) контакте, старайтесь быть самим собой – как можно больше обаяния и доброжелательности!</w:t>
      </w:r>
    </w:p>
    <w:p w:rsidR="00764688" w:rsidRPr="00610A03" w:rsidRDefault="00764688" w:rsidP="005443AC">
      <w:pPr>
        <w:ind w:firstLine="709"/>
        <w:jc w:val="both"/>
        <w:rPr>
          <w:i/>
        </w:rPr>
      </w:pPr>
    </w:p>
    <w:p w:rsidR="00764688" w:rsidRDefault="00764688" w:rsidP="005443AC">
      <w:pPr>
        <w:ind w:firstLine="709"/>
        <w:jc w:val="both"/>
        <w:rPr>
          <w:i/>
        </w:rPr>
      </w:pPr>
      <w:r>
        <w:rPr>
          <w:i/>
        </w:rPr>
        <w:t>П</w:t>
      </w:r>
      <w:r w:rsidRPr="00610A03">
        <w:rPr>
          <w:i/>
        </w:rPr>
        <w:t>роблемно-аналитическое задание</w:t>
      </w:r>
    </w:p>
    <w:p w:rsidR="00764688" w:rsidRPr="00610A03" w:rsidRDefault="00764688" w:rsidP="005443AC">
      <w:pPr>
        <w:ind w:firstLine="709"/>
        <w:jc w:val="both"/>
        <w:rPr>
          <w:i/>
        </w:rPr>
      </w:pPr>
    </w:p>
    <w:p w:rsidR="00764688" w:rsidRPr="00466EE0" w:rsidRDefault="00764688" w:rsidP="005443AC">
      <w:pPr>
        <w:ind w:firstLine="709"/>
        <w:jc w:val="both"/>
        <w:rPr>
          <w:i/>
        </w:rPr>
      </w:pPr>
      <w:r w:rsidRPr="00466EE0">
        <w:rPr>
          <w:i/>
        </w:rPr>
        <w:t>Ознакомьтесь с фрагментами из трактата Цицерона «Оратор». Какие части античного канона затрагиваются здесь?</w:t>
      </w:r>
      <w:r>
        <w:rPr>
          <w:i/>
        </w:rPr>
        <w:t xml:space="preserve"> Подтвердите письменно фрагментами текста.</w:t>
      </w:r>
      <w:r w:rsidRPr="00466EE0">
        <w:rPr>
          <w:i/>
        </w:rPr>
        <w:t xml:space="preserve"> Что именно говорится о каждой из них? Какие из приведенных рекомендаций сохранили актуальность сегодня? Какой этап подготовки ораторской речи Цицерон считает самым важным? Согласны ли вы с ним?</w:t>
      </w:r>
    </w:p>
    <w:p w:rsidR="00764688" w:rsidRPr="00466EE0" w:rsidRDefault="00764688" w:rsidP="005443AC">
      <w:pPr>
        <w:ind w:firstLine="709"/>
        <w:jc w:val="both"/>
        <w:rPr>
          <w:i/>
        </w:rPr>
      </w:pPr>
    </w:p>
    <w:p w:rsidR="00764688" w:rsidRPr="00466EE0" w:rsidRDefault="00764688" w:rsidP="005443AC">
      <w:pPr>
        <w:ind w:firstLine="709"/>
        <w:jc w:val="both"/>
      </w:pPr>
      <w:r w:rsidRPr="00466EE0">
        <w:t>«Оратор должен заботиться о трех вещах - что сказать, где сказать и как сказать...</w:t>
      </w:r>
    </w:p>
    <w:p w:rsidR="00764688" w:rsidRPr="00466EE0" w:rsidRDefault="00764688" w:rsidP="005443AC">
      <w:pPr>
        <w:ind w:firstLine="709"/>
        <w:jc w:val="both"/>
      </w:pPr>
      <w:r w:rsidRPr="00466EE0">
        <w:t>Действительно, найти и выбрать, что сказать, - великое  дело: это - как бы душа в теле; но это забота скорее здорового смысла, чем красноречия, а в каком деле можно обойтись без здорового смысла? Конечно, тот оратор, в котором мы ищем совершенства, будет знать, откуда извлечь основания и доводы. О чем бы ни говорилось в судебной или политической речи, выяснению подлежит, во-первых, имел ли место поступок, во-вторых, как его определить и, в-третьих, как его расценить. Первый вопрос разрешается доказательствами, второй — определениями, третий — понятиями о правоте и неправоте. &lt;...&gt;</w:t>
      </w:r>
    </w:p>
    <w:p w:rsidR="00764688" w:rsidRPr="00466EE0" w:rsidRDefault="00764688" w:rsidP="005443AC">
      <w:pPr>
        <w:ind w:firstLine="709"/>
        <w:jc w:val="both"/>
      </w:pPr>
      <w:r w:rsidRPr="00466EE0">
        <w:t>А с какой заботою он расположит все, что найдет! — ибо такова вторая из трех забот оратора. Конечно, он возведет к своему предмету достойные подступы и пышные преддверия, он с первого натиска овладеет внимани</w:t>
      </w:r>
      <w:r w:rsidRPr="00466EE0">
        <w:softHyphen/>
        <w:t>ем,  утвердит свои мнения, отразит и обессилит противные, доставит самые веские доводы частью в начало, частью в конец, между ними вдвинет слабые.</w:t>
      </w:r>
    </w:p>
    <w:p w:rsidR="00764688" w:rsidRPr="00466EE0" w:rsidRDefault="00764688" w:rsidP="005443AC">
      <w:pPr>
        <w:ind w:firstLine="709"/>
        <w:jc w:val="both"/>
      </w:pPr>
      <w:r w:rsidRPr="00466EE0">
        <w:t xml:space="preserve"> Итак, мы описали бегло и вкратце, каким должен быть оратор в отношении двух первых частей красноречия. Но, как мы уже сказали, эти части при всей их значительности и важности требуют меньше искусства и труда; зато когда он найдет, что сказать и где сказать, то несравненно важнее будет позаботиться, как сказать. &lt;...&gt;</w:t>
      </w:r>
    </w:p>
    <w:p w:rsidR="00764688" w:rsidRPr="00466EE0" w:rsidRDefault="00764688" w:rsidP="005443AC">
      <w:pPr>
        <w:ind w:firstLine="709"/>
        <w:jc w:val="both"/>
      </w:pPr>
      <w:r w:rsidRPr="00466EE0">
        <w:t>Одним по сердцу текучая округленность слов, и они считают красноречием безостановочную речь; а другие любят отдельные, расчлененные отрезки с остановками и передышками. Что может быть более различно? Однако и в том и в другом есть нечто превосходное. Одни изощряются в спокойствии, плавности и как бы чистоте и прозрачности своего рода речи; другие, пользуясь жестокими и строгими словами, стремятся к своеобразной скорбности слова. А так как мы только что установили разделение, что они желают казаться важными, другие простыми, третьи умеренными, то сколько мы насчитали родов речи, столько же оказывается и родов ораторов.</w:t>
      </w:r>
    </w:p>
    <w:p w:rsidR="00764688" w:rsidRPr="00466EE0" w:rsidRDefault="00764688" w:rsidP="005443AC">
      <w:pPr>
        <w:ind w:firstLine="709"/>
        <w:jc w:val="both"/>
      </w:pPr>
      <w:r w:rsidRPr="00466EE0">
        <w:t>«Как сказать?» - это вопрос, относящийся и к произнесению, и к изложению: ведь произнесение есть как бы красноречие тела и состоит из голоса и движений.  &lt;....&gt;</w:t>
      </w:r>
    </w:p>
    <w:p w:rsidR="00764688" w:rsidRPr="00466EE0" w:rsidRDefault="00764688" w:rsidP="005443AC">
      <w:pPr>
        <w:ind w:firstLine="709"/>
        <w:jc w:val="both"/>
      </w:pPr>
      <w:r w:rsidRPr="00466EE0">
        <w:t>Итак, если кто захочет быть первым в красноречии, пусть он в гневных местах говорит напряженным голосом, в спокойных — мягким; низкий голос придаст ему важности, колеблющийся — трогательности. Поистине удивительна природа голоса, который при помощи только трех звучаний — низкого, высокого и переменного — достигает столь разнообразного и столь сладостного совершенства в напевах. &lt;...&gt;</w:t>
      </w:r>
    </w:p>
    <w:p w:rsidR="00764688" w:rsidRPr="00466EE0" w:rsidRDefault="00764688" w:rsidP="005443AC">
      <w:pPr>
        <w:ind w:firstLine="709"/>
        <w:jc w:val="both"/>
      </w:pPr>
      <w:r w:rsidRPr="00466EE0">
        <w:t>Движениями он будет владеть так, чтобы в них не было ничего лишнего. Держаться он будет прямо и стройно, расхаживать — изредка и не на много, не ступать вперед — с умеренностью и тоже нечасто; никакой расслабленности шеи, никакой игры пальцами — он не будет даже отбивать ритм суставом; зато, владея всем своим телом, он может наклонять стан, как подобает мужу, простирать руки в напряженных местах и опускать их в спокойных.</w:t>
      </w:r>
    </w:p>
    <w:p w:rsidR="00764688" w:rsidRPr="00466EE0" w:rsidRDefault="00764688" w:rsidP="005443AC">
      <w:pPr>
        <w:ind w:firstLine="709"/>
        <w:jc w:val="both"/>
      </w:pPr>
      <w:r w:rsidRPr="00466EE0">
        <w:t>А какое достоинство, какую привлекательность изобразит его лицо, которое выразительностью уступит только голосу! При этом должно избегать всякого излишества, всякого кривляния, но зато искусно владеть взглядом. Ибо как лицо есть изображение души, так глаза - ее выражение. А насколько им быть веселыми или печальными, покажут сами предметы, о которых будет идти речь.»</w:t>
      </w:r>
    </w:p>
    <w:p w:rsidR="00764688" w:rsidRPr="00610A03" w:rsidRDefault="00764688" w:rsidP="005443AC">
      <w:pPr>
        <w:jc w:val="both"/>
        <w:rPr>
          <w:i/>
        </w:rPr>
      </w:pPr>
    </w:p>
    <w:p w:rsidR="00764688" w:rsidRPr="00610A03" w:rsidRDefault="00764688" w:rsidP="005443AC"/>
    <w:p w:rsidR="00764688" w:rsidRPr="009E265B" w:rsidRDefault="00764688" w:rsidP="005443AC">
      <w:pPr>
        <w:pStyle w:val="a7"/>
        <w:jc w:val="center"/>
        <w:rPr>
          <w:rFonts w:ascii="Times New Roman" w:hAnsi="Times New Roman"/>
          <w:i/>
          <w:color w:val="000000"/>
          <w:sz w:val="24"/>
          <w:szCs w:val="24"/>
        </w:rPr>
      </w:pPr>
      <w:r w:rsidRPr="009E265B">
        <w:rPr>
          <w:rFonts w:ascii="Times New Roman" w:hAnsi="Times New Roman"/>
          <w:i/>
          <w:color w:val="000000"/>
          <w:sz w:val="24"/>
          <w:szCs w:val="24"/>
        </w:rPr>
        <w:t>Практические задания</w:t>
      </w:r>
    </w:p>
    <w:p w:rsidR="00764688" w:rsidRPr="00610A03" w:rsidRDefault="00764688" w:rsidP="005443AC">
      <w:pPr>
        <w:numPr>
          <w:ilvl w:val="0"/>
          <w:numId w:val="33"/>
        </w:numPr>
        <w:spacing w:before="100" w:beforeAutospacing="1" w:after="100" w:afterAutospacing="1"/>
        <w:jc w:val="both"/>
        <w:rPr>
          <w:color w:val="000000"/>
        </w:rPr>
      </w:pPr>
      <w:r w:rsidRPr="00610A03">
        <w:rPr>
          <w:i/>
          <w:iCs/>
          <w:color w:val="000000"/>
        </w:rPr>
        <w:t>Расставьте ударения в словах. Укажите возможные варианты.</w:t>
      </w:r>
    </w:p>
    <w:p w:rsidR="00764688" w:rsidRPr="00610A03" w:rsidRDefault="00764688" w:rsidP="005443AC">
      <w:pPr>
        <w:spacing w:before="100" w:beforeAutospacing="1" w:after="100" w:afterAutospacing="1"/>
        <w:jc w:val="both"/>
        <w:rPr>
          <w:color w:val="000000"/>
        </w:rPr>
      </w:pPr>
      <w:r w:rsidRPr="00610A03">
        <w:rPr>
          <w:color w:val="000000"/>
        </w:rPr>
        <w:t>Алкоголь, алфавит, досуг, дефис, инсульт, коклюш, портфель, каталог.</w:t>
      </w:r>
    </w:p>
    <w:p w:rsidR="00764688" w:rsidRPr="00610A03" w:rsidRDefault="00764688" w:rsidP="005443AC">
      <w:pPr>
        <w:pStyle w:val="a3"/>
        <w:widowControl/>
        <w:numPr>
          <w:ilvl w:val="0"/>
          <w:numId w:val="33"/>
        </w:numPr>
        <w:autoSpaceDE/>
        <w:autoSpaceDN/>
        <w:adjustRightInd/>
        <w:spacing w:before="100" w:beforeAutospacing="1" w:after="100" w:afterAutospacing="1"/>
        <w:jc w:val="both"/>
        <w:rPr>
          <w:color w:val="000000"/>
        </w:rPr>
      </w:pPr>
      <w:r w:rsidRPr="00610A03">
        <w:rPr>
          <w:i/>
          <w:iCs/>
          <w:color w:val="000000"/>
        </w:rPr>
        <w:t>Произведите синонимические замены иностранных слов.</w:t>
      </w:r>
    </w:p>
    <w:p w:rsidR="00764688" w:rsidRPr="00610A03" w:rsidRDefault="00764688" w:rsidP="005443AC">
      <w:pPr>
        <w:spacing w:before="100" w:beforeAutospacing="1" w:after="100" w:afterAutospacing="1"/>
        <w:jc w:val="both"/>
        <w:rPr>
          <w:color w:val="000000"/>
        </w:rPr>
      </w:pPr>
      <w:r w:rsidRPr="00610A03">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764688" w:rsidRPr="00610A03" w:rsidRDefault="00764688" w:rsidP="005443AC">
      <w:pPr>
        <w:pStyle w:val="a3"/>
        <w:widowControl/>
        <w:numPr>
          <w:ilvl w:val="0"/>
          <w:numId w:val="33"/>
        </w:numPr>
        <w:autoSpaceDE/>
        <w:autoSpaceDN/>
        <w:adjustRightInd/>
        <w:spacing w:before="100" w:beforeAutospacing="1" w:after="100" w:afterAutospacing="1"/>
        <w:jc w:val="both"/>
        <w:rPr>
          <w:color w:val="000000"/>
        </w:rPr>
      </w:pPr>
      <w:r w:rsidRPr="00610A03">
        <w:rPr>
          <w:i/>
          <w:iCs/>
          <w:color w:val="000000"/>
        </w:rPr>
        <w:t>Устраните ошибки, связанные с употреблением слов без учета их семантики в контексте и с неточным словоупотреблением.</w:t>
      </w:r>
    </w:p>
    <w:p w:rsidR="00764688" w:rsidRPr="00610A03" w:rsidRDefault="00764688" w:rsidP="005443AC">
      <w:pPr>
        <w:spacing w:before="100" w:beforeAutospacing="1" w:after="100" w:afterAutospacing="1"/>
        <w:jc w:val="both"/>
        <w:rPr>
          <w:color w:val="000000"/>
        </w:rPr>
      </w:pPr>
      <w:r w:rsidRPr="00610A03">
        <w:rPr>
          <w:color w:val="000000"/>
        </w:rPr>
        <w:t>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упаднических настроений. 4. Перед началом учебы я обратно прочел рассказы Чехова.</w:t>
      </w:r>
    </w:p>
    <w:p w:rsidR="00764688" w:rsidRPr="00610A03" w:rsidRDefault="00764688" w:rsidP="005443AC">
      <w:pPr>
        <w:spacing w:before="100" w:beforeAutospacing="1" w:after="100" w:afterAutospacing="1"/>
        <w:jc w:val="both"/>
        <w:rPr>
          <w:i/>
          <w:color w:val="000000"/>
        </w:rPr>
      </w:pPr>
      <w:r w:rsidRPr="00610A03">
        <w:rPr>
          <w:b/>
          <w:bCs/>
          <w:i/>
          <w:color w:val="000000"/>
        </w:rPr>
        <w:t xml:space="preserve">4. </w:t>
      </w:r>
      <w:r w:rsidRPr="00610A03">
        <w:rPr>
          <w:i/>
          <w:color w:val="000000"/>
        </w:rPr>
        <w:t>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764688" w:rsidRPr="00610A03" w:rsidRDefault="00764688" w:rsidP="005443AC">
      <w:pPr>
        <w:spacing w:before="100" w:beforeAutospacing="1" w:after="100" w:afterAutospacing="1"/>
        <w:jc w:val="both"/>
        <w:rPr>
          <w:color w:val="000000"/>
        </w:rPr>
      </w:pPr>
      <w:r w:rsidRPr="00610A03">
        <w:rPr>
          <w:color w:val="000000"/>
        </w:rPr>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764688" w:rsidRPr="00610A03" w:rsidRDefault="00764688" w:rsidP="005443AC">
      <w:pPr>
        <w:spacing w:before="100" w:beforeAutospacing="1" w:after="100" w:afterAutospacing="1"/>
        <w:jc w:val="both"/>
        <w:rPr>
          <w:color w:val="000000"/>
        </w:rPr>
      </w:pPr>
      <w:r w:rsidRPr="00610A03">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764688" w:rsidRPr="00610A03" w:rsidRDefault="00764688" w:rsidP="005443AC">
      <w:pPr>
        <w:spacing w:before="100" w:beforeAutospacing="1" w:after="100" w:afterAutospacing="1"/>
        <w:jc w:val="both"/>
        <w:rPr>
          <w:color w:val="000000"/>
        </w:rPr>
      </w:pPr>
      <w:r w:rsidRPr="00610A03">
        <w:rPr>
          <w:color w:val="000000"/>
        </w:rPr>
        <w:t>III. Если бы я не был так стар, я бы нашел себе новую профессию теперь. Я стал бы гидом по переделкинским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764688" w:rsidRPr="00610A03" w:rsidRDefault="00764688" w:rsidP="005443AC">
      <w:pPr>
        <w:spacing w:before="100" w:beforeAutospacing="1" w:after="100" w:afterAutospacing="1"/>
        <w:jc w:val="both"/>
        <w:rPr>
          <w:color w:val="000000"/>
        </w:rPr>
      </w:pPr>
      <w:r w:rsidRPr="00610A03">
        <w:rPr>
          <w:color w:val="000000"/>
        </w:rPr>
        <w:t>IV. Милостивые господа!</w:t>
      </w:r>
    </w:p>
    <w:p w:rsidR="00764688" w:rsidRPr="00610A03" w:rsidRDefault="00764688" w:rsidP="005443AC">
      <w:pPr>
        <w:spacing w:before="100" w:beforeAutospacing="1" w:after="100" w:afterAutospacing="1"/>
        <w:jc w:val="both"/>
        <w:rPr>
          <w:color w:val="000000"/>
        </w:rPr>
      </w:pPr>
      <w:r w:rsidRPr="00610A03">
        <w:rPr>
          <w:color w:val="000000"/>
        </w:rPr>
        <w:t>I Первое издание трагедии Шекспира «Гамлет» и первая часть сервантесовского «Дон-Кихота» явились в один и тот же год, в самом начале ХVII столетия.</w:t>
      </w:r>
    </w:p>
    <w:p w:rsidR="00764688" w:rsidRPr="00610A03" w:rsidRDefault="00764688" w:rsidP="005443AC">
      <w:pPr>
        <w:spacing w:before="100" w:beforeAutospacing="1" w:after="100" w:afterAutospacing="1"/>
        <w:jc w:val="both"/>
        <w:rPr>
          <w:color w:val="000000"/>
        </w:rPr>
      </w:pPr>
      <w:r w:rsidRPr="00610A03">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764688" w:rsidRPr="00610A03" w:rsidRDefault="00764688" w:rsidP="00292248">
      <w:pPr>
        <w:autoSpaceDE w:val="0"/>
        <w:autoSpaceDN w:val="0"/>
        <w:adjustRightInd w:val="0"/>
        <w:jc w:val="both"/>
        <w:rPr>
          <w:b/>
          <w:bCs/>
          <w:i/>
          <w:iCs/>
        </w:rPr>
      </w:pPr>
    </w:p>
    <w:sectPr w:rsidR="00764688" w:rsidRPr="00610A03" w:rsidSect="00E256F8">
      <w:footerReference w:type="default" r:id="rId12"/>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EFE" w:rsidRDefault="004D1EFE" w:rsidP="00E256F8">
      <w:r>
        <w:separator/>
      </w:r>
    </w:p>
  </w:endnote>
  <w:endnote w:type="continuationSeparator" w:id="0">
    <w:p w:rsidR="004D1EFE" w:rsidRDefault="004D1EFE" w:rsidP="00E2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586" w:rsidRDefault="000A1586">
    <w:pPr>
      <w:pStyle w:val="ac"/>
      <w:jc w:val="center"/>
    </w:pPr>
    <w:r>
      <w:fldChar w:fldCharType="begin"/>
    </w:r>
    <w:r>
      <w:instrText>PAGE   \* MERGEFORMAT</w:instrText>
    </w:r>
    <w:r>
      <w:fldChar w:fldCharType="separate"/>
    </w:r>
    <w:r w:rsidR="00112DEC">
      <w:rPr>
        <w:noProof/>
      </w:rPr>
      <w:t>33</w:t>
    </w:r>
    <w:r>
      <w:rPr>
        <w:noProof/>
      </w:rPr>
      <w:fldChar w:fldCharType="end"/>
    </w:r>
  </w:p>
  <w:p w:rsidR="000A1586" w:rsidRDefault="000A158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EFE" w:rsidRDefault="004D1EFE" w:rsidP="00E256F8">
      <w:r>
        <w:separator/>
      </w:r>
    </w:p>
  </w:footnote>
  <w:footnote w:type="continuationSeparator" w:id="0">
    <w:p w:rsidR="004D1EFE" w:rsidRDefault="004D1EFE" w:rsidP="00E256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78279F"/>
    <w:multiLevelType w:val="multilevel"/>
    <w:tmpl w:val="9216CB5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8F8107D"/>
    <w:multiLevelType w:val="hybridMultilevel"/>
    <w:tmpl w:val="3C38AA08"/>
    <w:lvl w:ilvl="0" w:tplc="8850CF34">
      <w:start w:val="1"/>
      <w:numFmt w:val="decimal"/>
      <w:lvlText w:val="%1."/>
      <w:lvlJc w:val="left"/>
      <w:pPr>
        <w:ind w:left="360" w:hanging="360"/>
      </w:pPr>
      <w:rPr>
        <w:rFonts w:ascii="Times New Roman" w:eastAsia="Times New Roman" w:hAnsi="Times New Roman" w:cs="Times New Roman"/>
        <w:sz w:val="24"/>
        <w:szCs w:val="24"/>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DC65E6E"/>
    <w:multiLevelType w:val="hybridMultilevel"/>
    <w:tmpl w:val="623E5AC8"/>
    <w:lvl w:ilvl="0" w:tplc="39E69160">
      <w:start w:val="1"/>
      <w:numFmt w:val="decimal"/>
      <w:lvlText w:val="%1."/>
      <w:lvlJc w:val="left"/>
      <w:pPr>
        <w:ind w:left="360" w:hanging="360"/>
      </w:pPr>
      <w:rPr>
        <w:rFonts w:ascii="Times New Roman" w:eastAsia="Times New Roman" w:hAnsi="Times New Roman" w:cs="Times New Roman"/>
        <w:i w:val="0"/>
        <w:sz w:val="24"/>
        <w:szCs w:val="24"/>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1C82516"/>
    <w:multiLevelType w:val="hybridMultilevel"/>
    <w:tmpl w:val="C750D074"/>
    <w:lvl w:ilvl="0" w:tplc="4F3ACE5E">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D75D08"/>
    <w:multiLevelType w:val="hybridMultilevel"/>
    <w:tmpl w:val="D37CF7EE"/>
    <w:lvl w:ilvl="0" w:tplc="0C7A1DDA">
      <w:start w:val="1"/>
      <w:numFmt w:val="decimal"/>
      <w:lvlText w:val="%1."/>
      <w:lvlJc w:val="left"/>
      <w:pPr>
        <w:ind w:left="360" w:hanging="360"/>
      </w:pPr>
      <w:rPr>
        <w:rFonts w:ascii="Times New Roman" w:eastAsia="Times New Roman" w:hAnsi="Times New Roman" w:cs="Times New Roman"/>
        <w:b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79D6DD8"/>
    <w:multiLevelType w:val="hybridMultilevel"/>
    <w:tmpl w:val="AB4E5958"/>
    <w:lvl w:ilvl="0" w:tplc="1F066CAE">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A40271A"/>
    <w:multiLevelType w:val="hybridMultilevel"/>
    <w:tmpl w:val="78BE834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F7F5112"/>
    <w:multiLevelType w:val="hybridMultilevel"/>
    <w:tmpl w:val="7AAC7D7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31F82C28"/>
    <w:multiLevelType w:val="hybridMultilevel"/>
    <w:tmpl w:val="5EB6C224"/>
    <w:lvl w:ilvl="0" w:tplc="04190001">
      <w:start w:val="1"/>
      <w:numFmt w:val="bullet"/>
      <w:lvlText w:val=""/>
      <w:lvlJc w:val="left"/>
      <w:pPr>
        <w:tabs>
          <w:tab w:val="num" w:pos="880"/>
        </w:tabs>
        <w:ind w:left="880" w:hanging="360"/>
      </w:pPr>
      <w:rPr>
        <w:rFonts w:ascii="Symbol" w:hAnsi="Symbol" w:hint="default"/>
      </w:rPr>
    </w:lvl>
    <w:lvl w:ilvl="1" w:tplc="4F3ACE5E">
      <w:start w:val="1"/>
      <w:numFmt w:val="decimal"/>
      <w:lvlText w:val="%2."/>
      <w:lvlJc w:val="left"/>
      <w:pPr>
        <w:tabs>
          <w:tab w:val="num" w:pos="360"/>
        </w:tabs>
        <w:ind w:left="360" w:hanging="360"/>
      </w:pPr>
      <w:rPr>
        <w:rFonts w:ascii="Times New Roman" w:eastAsia="Times New Roman" w:hAnsi="Times New Roman" w:cs="Times New Roman"/>
      </w:rPr>
    </w:lvl>
    <w:lvl w:ilvl="2" w:tplc="04190005">
      <w:start w:val="1"/>
      <w:numFmt w:val="decimal"/>
      <w:lvlText w:val="%3."/>
      <w:lvlJc w:val="left"/>
      <w:pPr>
        <w:tabs>
          <w:tab w:val="num" w:pos="360"/>
        </w:tabs>
        <w:ind w:left="360" w:hanging="360"/>
      </w:pPr>
      <w:rPr>
        <w:rFonts w:cs="Times New Roman"/>
      </w:rPr>
    </w:lvl>
    <w:lvl w:ilvl="3" w:tplc="04190001">
      <w:start w:val="1"/>
      <w:numFmt w:val="decimal"/>
      <w:lvlText w:val="%4."/>
      <w:lvlJc w:val="left"/>
      <w:pPr>
        <w:tabs>
          <w:tab w:val="num" w:pos="360"/>
        </w:tabs>
        <w:ind w:left="360" w:hanging="360"/>
      </w:pPr>
      <w:rPr>
        <w:rFonts w:cs="Times New Roman"/>
      </w:rPr>
    </w:lvl>
    <w:lvl w:ilvl="4" w:tplc="04190003">
      <w:start w:val="1"/>
      <w:numFmt w:val="decimal"/>
      <w:lvlText w:val="%5."/>
      <w:lvlJc w:val="left"/>
      <w:pPr>
        <w:tabs>
          <w:tab w:val="num" w:pos="360"/>
        </w:tabs>
        <w:ind w:left="360" w:hanging="360"/>
      </w:pPr>
      <w:rPr>
        <w:rFonts w:cs="Times New Roman"/>
      </w:rPr>
    </w:lvl>
    <w:lvl w:ilvl="5" w:tplc="04190005">
      <w:start w:val="1"/>
      <w:numFmt w:val="decimal"/>
      <w:lvlText w:val="%6."/>
      <w:lvlJc w:val="left"/>
      <w:pPr>
        <w:tabs>
          <w:tab w:val="num" w:pos="360"/>
        </w:tabs>
        <w:ind w:left="360" w:hanging="360"/>
      </w:pPr>
      <w:rPr>
        <w:rFonts w:cs="Times New Roman"/>
      </w:rPr>
    </w:lvl>
    <w:lvl w:ilvl="6" w:tplc="04190001">
      <w:start w:val="1"/>
      <w:numFmt w:val="decimal"/>
      <w:lvlText w:val="%7."/>
      <w:lvlJc w:val="left"/>
      <w:pPr>
        <w:tabs>
          <w:tab w:val="num" w:pos="360"/>
        </w:tabs>
        <w:ind w:left="36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39FA72C6"/>
    <w:multiLevelType w:val="multilevel"/>
    <w:tmpl w:val="EBDE2726"/>
    <w:lvl w:ilvl="0">
      <w:start w:val="1"/>
      <w:numFmt w:val="decimal"/>
      <w:lvlText w:val="%1."/>
      <w:lvlJc w:val="left"/>
      <w:pPr>
        <w:ind w:left="360" w:hanging="360"/>
      </w:pPr>
      <w:rPr>
        <w:rFonts w:ascii="Times New Roman" w:eastAsia="Times New Roman" w:hAnsi="Times New Roman" w:cs="Times New Roman"/>
        <w:i w:val="0"/>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0E23EF7"/>
    <w:multiLevelType w:val="multilevel"/>
    <w:tmpl w:val="03D8BB80"/>
    <w:lvl w:ilvl="0">
      <w:start w:val="1"/>
      <w:numFmt w:val="decimal"/>
      <w:lvlText w:val="%1."/>
      <w:lvlJc w:val="left"/>
      <w:pPr>
        <w:ind w:left="360"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0" w15:restartNumberingAfterBreak="0">
    <w:nsid w:val="55AF5CDC"/>
    <w:multiLevelType w:val="hybridMultilevel"/>
    <w:tmpl w:val="4E18553C"/>
    <w:lvl w:ilvl="0" w:tplc="6944F322">
      <w:start w:val="1"/>
      <w:numFmt w:val="decimal"/>
      <w:lvlText w:val="%1."/>
      <w:lvlJc w:val="left"/>
      <w:pPr>
        <w:tabs>
          <w:tab w:val="num" w:pos="360"/>
        </w:tabs>
        <w:ind w:left="360" w:hanging="360"/>
      </w:pPr>
      <w:rPr>
        <w:rFonts w:cs="Times New Roman"/>
        <w:b w:val="0"/>
        <w:bCs w:val="0"/>
      </w:rPr>
    </w:lvl>
    <w:lvl w:ilvl="1" w:tplc="04190019">
      <w:start w:val="1"/>
      <w:numFmt w:val="decimal"/>
      <w:lvlText w:val="%2."/>
      <w:lvlJc w:val="left"/>
      <w:pPr>
        <w:tabs>
          <w:tab w:val="num" w:pos="720"/>
        </w:tabs>
        <w:ind w:left="720" w:hanging="360"/>
      </w:pPr>
      <w:rPr>
        <w:rFonts w:cs="Times New Roman"/>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A9005E5"/>
    <w:multiLevelType w:val="hybridMultilevel"/>
    <w:tmpl w:val="876253D6"/>
    <w:lvl w:ilvl="0" w:tplc="08A4ECD6">
      <w:start w:val="1"/>
      <w:numFmt w:val="decimal"/>
      <w:lvlText w:val="%1."/>
      <w:lvlJc w:val="left"/>
      <w:pPr>
        <w:ind w:left="480" w:hanging="360"/>
      </w:pPr>
      <w:rPr>
        <w:rFonts w:cs="Times New Roman" w:hint="default"/>
        <w:color w:val="auto"/>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D085702"/>
    <w:multiLevelType w:val="multilevel"/>
    <w:tmpl w:val="9F5AAD9A"/>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080" w:hanging="360"/>
      </w:pPr>
      <w:rPr>
        <w:rFonts w:cs="Times New Roman" w:hint="default"/>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5" w15:restartNumberingAfterBreak="0">
    <w:nsid w:val="5E151076"/>
    <w:multiLevelType w:val="hybridMultilevel"/>
    <w:tmpl w:val="185A7540"/>
    <w:lvl w:ilvl="0" w:tplc="798A1382">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0A72BE1"/>
    <w:multiLevelType w:val="hybridMultilevel"/>
    <w:tmpl w:val="D37CF7EE"/>
    <w:lvl w:ilvl="0" w:tplc="0C7A1DDA">
      <w:start w:val="1"/>
      <w:numFmt w:val="decimal"/>
      <w:lvlText w:val="%1."/>
      <w:lvlJc w:val="left"/>
      <w:pPr>
        <w:ind w:left="360" w:hanging="360"/>
      </w:pPr>
      <w:rPr>
        <w:rFonts w:ascii="Times New Roman" w:eastAsia="Times New Roman" w:hAnsi="Times New Roman" w:cs="Times New Roman"/>
        <w:b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9BB6F2A"/>
    <w:multiLevelType w:val="multilevel"/>
    <w:tmpl w:val="650C16F6"/>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9" w15:restartNumberingAfterBreak="0">
    <w:nsid w:val="6A6A3C93"/>
    <w:multiLevelType w:val="hybridMultilevel"/>
    <w:tmpl w:val="4A1C7A3C"/>
    <w:lvl w:ilvl="0" w:tplc="06A09C9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2" w15:restartNumberingAfterBreak="0">
    <w:nsid w:val="74F82FB6"/>
    <w:multiLevelType w:val="singleLevel"/>
    <w:tmpl w:val="0419000F"/>
    <w:lvl w:ilvl="0">
      <w:start w:val="1"/>
      <w:numFmt w:val="decimal"/>
      <w:lvlText w:val="%1."/>
      <w:legacy w:legacy="1" w:legacySpace="0" w:legacyIndent="360"/>
      <w:lvlJc w:val="left"/>
      <w:pPr>
        <w:ind w:left="786" w:hanging="360"/>
      </w:pPr>
      <w:rPr>
        <w:rFonts w:cs="Times New Roman"/>
      </w:rPr>
    </w:lvl>
  </w:abstractNum>
  <w:abstractNum w:abstractNumId="33" w15:restartNumberingAfterBreak="0">
    <w:nsid w:val="759516EC"/>
    <w:multiLevelType w:val="multilevel"/>
    <w:tmpl w:val="0FB03330"/>
    <w:lvl w:ilvl="0">
      <w:start w:val="1"/>
      <w:numFmt w:val="decimal"/>
      <w:lvlText w:val="%1."/>
      <w:lvlJc w:val="left"/>
      <w:pPr>
        <w:tabs>
          <w:tab w:val="num" w:pos="502"/>
        </w:tabs>
        <w:ind w:left="502" w:hanging="360"/>
      </w:pPr>
      <w:rPr>
        <w:rFonts w:cs="Times New Roman"/>
      </w:rPr>
    </w:lvl>
    <w:lvl w:ilvl="1" w:tentative="1">
      <w:start w:val="1"/>
      <w:numFmt w:val="decimal"/>
      <w:lvlText w:val="%2."/>
      <w:lvlJc w:val="left"/>
      <w:pPr>
        <w:tabs>
          <w:tab w:val="num" w:pos="1222"/>
        </w:tabs>
        <w:ind w:left="1222" w:hanging="360"/>
      </w:pPr>
      <w:rPr>
        <w:rFonts w:cs="Times New Roman"/>
      </w:rPr>
    </w:lvl>
    <w:lvl w:ilvl="2" w:tentative="1">
      <w:start w:val="1"/>
      <w:numFmt w:val="decimal"/>
      <w:lvlText w:val="%3."/>
      <w:lvlJc w:val="left"/>
      <w:pPr>
        <w:tabs>
          <w:tab w:val="num" w:pos="1942"/>
        </w:tabs>
        <w:ind w:left="1942" w:hanging="360"/>
      </w:pPr>
      <w:rPr>
        <w:rFonts w:cs="Times New Roman"/>
      </w:rPr>
    </w:lvl>
    <w:lvl w:ilvl="3" w:tentative="1">
      <w:start w:val="1"/>
      <w:numFmt w:val="decimal"/>
      <w:lvlText w:val="%4."/>
      <w:lvlJc w:val="left"/>
      <w:pPr>
        <w:tabs>
          <w:tab w:val="num" w:pos="2662"/>
        </w:tabs>
        <w:ind w:left="2662" w:hanging="360"/>
      </w:pPr>
      <w:rPr>
        <w:rFonts w:cs="Times New Roman"/>
      </w:rPr>
    </w:lvl>
    <w:lvl w:ilvl="4" w:tentative="1">
      <w:start w:val="1"/>
      <w:numFmt w:val="decimal"/>
      <w:lvlText w:val="%5."/>
      <w:lvlJc w:val="left"/>
      <w:pPr>
        <w:tabs>
          <w:tab w:val="num" w:pos="3382"/>
        </w:tabs>
        <w:ind w:left="3382" w:hanging="360"/>
      </w:pPr>
      <w:rPr>
        <w:rFonts w:cs="Times New Roman"/>
      </w:rPr>
    </w:lvl>
    <w:lvl w:ilvl="5" w:tentative="1">
      <w:start w:val="1"/>
      <w:numFmt w:val="decimal"/>
      <w:lvlText w:val="%6."/>
      <w:lvlJc w:val="left"/>
      <w:pPr>
        <w:tabs>
          <w:tab w:val="num" w:pos="4102"/>
        </w:tabs>
        <w:ind w:left="4102" w:hanging="360"/>
      </w:pPr>
      <w:rPr>
        <w:rFonts w:cs="Times New Roman"/>
      </w:rPr>
    </w:lvl>
    <w:lvl w:ilvl="6" w:tentative="1">
      <w:start w:val="1"/>
      <w:numFmt w:val="decimal"/>
      <w:lvlText w:val="%7."/>
      <w:lvlJc w:val="left"/>
      <w:pPr>
        <w:tabs>
          <w:tab w:val="num" w:pos="4822"/>
        </w:tabs>
        <w:ind w:left="4822" w:hanging="360"/>
      </w:pPr>
      <w:rPr>
        <w:rFonts w:cs="Times New Roman"/>
      </w:rPr>
    </w:lvl>
    <w:lvl w:ilvl="7" w:tentative="1">
      <w:start w:val="1"/>
      <w:numFmt w:val="decimal"/>
      <w:lvlText w:val="%8."/>
      <w:lvlJc w:val="left"/>
      <w:pPr>
        <w:tabs>
          <w:tab w:val="num" w:pos="5542"/>
        </w:tabs>
        <w:ind w:left="5542" w:hanging="360"/>
      </w:pPr>
      <w:rPr>
        <w:rFonts w:cs="Times New Roman"/>
      </w:rPr>
    </w:lvl>
    <w:lvl w:ilvl="8" w:tentative="1">
      <w:start w:val="1"/>
      <w:numFmt w:val="decimal"/>
      <w:lvlText w:val="%9."/>
      <w:lvlJc w:val="left"/>
      <w:pPr>
        <w:tabs>
          <w:tab w:val="num" w:pos="6262"/>
        </w:tabs>
        <w:ind w:left="6262" w:hanging="360"/>
      </w:pPr>
      <w:rPr>
        <w:rFonts w:cs="Times New Roman"/>
      </w:rPr>
    </w:lvl>
  </w:abstractNum>
  <w:abstractNum w:abstractNumId="34" w15:restartNumberingAfterBreak="0">
    <w:nsid w:val="76BF5B95"/>
    <w:multiLevelType w:val="hybridMultilevel"/>
    <w:tmpl w:val="7AAC7D7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77013BEE"/>
    <w:multiLevelType w:val="hybridMultilevel"/>
    <w:tmpl w:val="94D4F60A"/>
    <w:lvl w:ilvl="0" w:tplc="65583FB8">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040BEC"/>
    <w:multiLevelType w:val="hybridMultilevel"/>
    <w:tmpl w:val="3AE01F8A"/>
    <w:lvl w:ilvl="0" w:tplc="04190003">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8"/>
  </w:num>
  <w:num w:numId="4">
    <w:abstractNumId w:val="21"/>
  </w:num>
  <w:num w:numId="5">
    <w:abstractNumId w:val="7"/>
  </w:num>
  <w:num w:numId="6">
    <w:abstractNumId w:val="3"/>
  </w:num>
  <w:num w:numId="7">
    <w:abstractNumId w:val="17"/>
  </w:num>
  <w:num w:numId="8">
    <w:abstractNumId w:val="23"/>
  </w:num>
  <w:num w:numId="9">
    <w:abstractNumId w:val="36"/>
  </w:num>
  <w:num w:numId="10">
    <w:abstractNumId w:val="13"/>
  </w:num>
  <w:num w:numId="11">
    <w:abstractNumId w:val="19"/>
  </w:num>
  <w:num w:numId="12">
    <w:abstractNumId w:val="18"/>
  </w:num>
  <w:num w:numId="13">
    <w:abstractNumId w:val="31"/>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6"/>
  </w:num>
  <w:num w:numId="17">
    <w:abstractNumId w:val="15"/>
  </w:num>
  <w:num w:numId="18">
    <w:abstractNumId w:val="26"/>
  </w:num>
  <w:num w:numId="19">
    <w:abstractNumId w:val="6"/>
  </w:num>
  <w:num w:numId="20">
    <w:abstractNumId w:val="14"/>
  </w:num>
  <w:num w:numId="21">
    <w:abstractNumId w:val="34"/>
  </w:num>
  <w:num w:numId="22">
    <w:abstractNumId w:val="37"/>
  </w:num>
  <w:num w:numId="23">
    <w:abstractNumId w:val="25"/>
  </w:num>
  <w:num w:numId="24">
    <w:abstractNumId w:val="11"/>
  </w:num>
  <w:num w:numId="25">
    <w:abstractNumId w:val="9"/>
  </w:num>
  <w:num w:numId="26">
    <w:abstractNumId w:val="10"/>
  </w:num>
  <w:num w:numId="27">
    <w:abstractNumId w:val="35"/>
  </w:num>
  <w:num w:numId="28">
    <w:abstractNumId w:val="33"/>
  </w:num>
  <w:num w:numId="29">
    <w:abstractNumId w:val="27"/>
  </w:num>
  <w:num w:numId="30">
    <w:abstractNumId w:val="22"/>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9"/>
  </w:num>
  <w:num w:numId="37">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E4D"/>
    <w:rsid w:val="00025ED6"/>
    <w:rsid w:val="00031960"/>
    <w:rsid w:val="00034A75"/>
    <w:rsid w:val="000510A4"/>
    <w:rsid w:val="00057CBB"/>
    <w:rsid w:val="00084190"/>
    <w:rsid w:val="00086E95"/>
    <w:rsid w:val="00090B42"/>
    <w:rsid w:val="000A1586"/>
    <w:rsid w:val="000A1BA5"/>
    <w:rsid w:val="000B027A"/>
    <w:rsid w:val="000E53B6"/>
    <w:rsid w:val="000F0146"/>
    <w:rsid w:val="000F0F00"/>
    <w:rsid w:val="00112DEC"/>
    <w:rsid w:val="001134DA"/>
    <w:rsid w:val="001258D3"/>
    <w:rsid w:val="00144A5B"/>
    <w:rsid w:val="00155CAB"/>
    <w:rsid w:val="00160160"/>
    <w:rsid w:val="0016537C"/>
    <w:rsid w:val="00176CDC"/>
    <w:rsid w:val="001A5339"/>
    <w:rsid w:val="001B2D68"/>
    <w:rsid w:val="001B60D7"/>
    <w:rsid w:val="001C5440"/>
    <w:rsid w:val="001D6620"/>
    <w:rsid w:val="001E43EC"/>
    <w:rsid w:val="001F5B8A"/>
    <w:rsid w:val="00204757"/>
    <w:rsid w:val="00215348"/>
    <w:rsid w:val="00215742"/>
    <w:rsid w:val="00234A45"/>
    <w:rsid w:val="00243CC6"/>
    <w:rsid w:val="00253C7D"/>
    <w:rsid w:val="00257C0F"/>
    <w:rsid w:val="00262FFD"/>
    <w:rsid w:val="002669BF"/>
    <w:rsid w:val="00270187"/>
    <w:rsid w:val="00292248"/>
    <w:rsid w:val="002D0F2F"/>
    <w:rsid w:val="002E1CB3"/>
    <w:rsid w:val="002F1FCD"/>
    <w:rsid w:val="002F2EDF"/>
    <w:rsid w:val="002F782F"/>
    <w:rsid w:val="003230FC"/>
    <w:rsid w:val="00330BD5"/>
    <w:rsid w:val="00337D36"/>
    <w:rsid w:val="00346368"/>
    <w:rsid w:val="00360B62"/>
    <w:rsid w:val="003677C0"/>
    <w:rsid w:val="00370EB9"/>
    <w:rsid w:val="0037450D"/>
    <w:rsid w:val="00377BC0"/>
    <w:rsid w:val="00394DB7"/>
    <w:rsid w:val="003A1C5D"/>
    <w:rsid w:val="003A606E"/>
    <w:rsid w:val="003C752F"/>
    <w:rsid w:val="003E48E0"/>
    <w:rsid w:val="003F0CEF"/>
    <w:rsid w:val="003F18DB"/>
    <w:rsid w:val="003F48D3"/>
    <w:rsid w:val="003F536C"/>
    <w:rsid w:val="0040223E"/>
    <w:rsid w:val="0041410A"/>
    <w:rsid w:val="004159E3"/>
    <w:rsid w:val="0043194D"/>
    <w:rsid w:val="00466EE0"/>
    <w:rsid w:val="004B0DB4"/>
    <w:rsid w:val="004C01E3"/>
    <w:rsid w:val="004D1EFE"/>
    <w:rsid w:val="004E7649"/>
    <w:rsid w:val="004F1F5E"/>
    <w:rsid w:val="004F2FDF"/>
    <w:rsid w:val="00532C96"/>
    <w:rsid w:val="00543307"/>
    <w:rsid w:val="005443AC"/>
    <w:rsid w:val="005672BE"/>
    <w:rsid w:val="00593A39"/>
    <w:rsid w:val="00596010"/>
    <w:rsid w:val="005A5AE6"/>
    <w:rsid w:val="005A7D65"/>
    <w:rsid w:val="005B2BFC"/>
    <w:rsid w:val="005C1F1F"/>
    <w:rsid w:val="005C686E"/>
    <w:rsid w:val="005C6D88"/>
    <w:rsid w:val="005E354F"/>
    <w:rsid w:val="005F48B9"/>
    <w:rsid w:val="00604B88"/>
    <w:rsid w:val="006077E8"/>
    <w:rsid w:val="00610A03"/>
    <w:rsid w:val="00615B0F"/>
    <w:rsid w:val="00631F6B"/>
    <w:rsid w:val="006351D8"/>
    <w:rsid w:val="00637074"/>
    <w:rsid w:val="0064569F"/>
    <w:rsid w:val="006617AC"/>
    <w:rsid w:val="006774E3"/>
    <w:rsid w:val="0069479F"/>
    <w:rsid w:val="006962BD"/>
    <w:rsid w:val="006A0271"/>
    <w:rsid w:val="006A5AB7"/>
    <w:rsid w:val="006B2035"/>
    <w:rsid w:val="006B6086"/>
    <w:rsid w:val="006C2F1D"/>
    <w:rsid w:val="006C3A0E"/>
    <w:rsid w:val="006D5432"/>
    <w:rsid w:val="006D60C0"/>
    <w:rsid w:val="006E1237"/>
    <w:rsid w:val="006E45B3"/>
    <w:rsid w:val="006F5F75"/>
    <w:rsid w:val="0070646A"/>
    <w:rsid w:val="00715365"/>
    <w:rsid w:val="007253B9"/>
    <w:rsid w:val="00734E9C"/>
    <w:rsid w:val="00736614"/>
    <w:rsid w:val="007479EC"/>
    <w:rsid w:val="00764688"/>
    <w:rsid w:val="00772C22"/>
    <w:rsid w:val="00784213"/>
    <w:rsid w:val="0078534B"/>
    <w:rsid w:val="007B0901"/>
    <w:rsid w:val="007E49F4"/>
    <w:rsid w:val="007E4CC1"/>
    <w:rsid w:val="007F3ACF"/>
    <w:rsid w:val="00802C02"/>
    <w:rsid w:val="00802F71"/>
    <w:rsid w:val="008365D5"/>
    <w:rsid w:val="008434AC"/>
    <w:rsid w:val="00850DE0"/>
    <w:rsid w:val="008727D0"/>
    <w:rsid w:val="00872ED3"/>
    <w:rsid w:val="0087667F"/>
    <w:rsid w:val="00880FA2"/>
    <w:rsid w:val="00885BB4"/>
    <w:rsid w:val="00885E03"/>
    <w:rsid w:val="0089270A"/>
    <w:rsid w:val="00896A13"/>
    <w:rsid w:val="008A7E41"/>
    <w:rsid w:val="008D059F"/>
    <w:rsid w:val="008D2996"/>
    <w:rsid w:val="008D5FCE"/>
    <w:rsid w:val="008F6E3E"/>
    <w:rsid w:val="00904BBC"/>
    <w:rsid w:val="00905F98"/>
    <w:rsid w:val="00907318"/>
    <w:rsid w:val="00935672"/>
    <w:rsid w:val="00937107"/>
    <w:rsid w:val="00937F0C"/>
    <w:rsid w:val="00940B6A"/>
    <w:rsid w:val="00960817"/>
    <w:rsid w:val="009658B9"/>
    <w:rsid w:val="0097251B"/>
    <w:rsid w:val="009852F3"/>
    <w:rsid w:val="0099483A"/>
    <w:rsid w:val="009968CF"/>
    <w:rsid w:val="00996A25"/>
    <w:rsid w:val="009A4485"/>
    <w:rsid w:val="009A6072"/>
    <w:rsid w:val="009E265B"/>
    <w:rsid w:val="009F3F3D"/>
    <w:rsid w:val="009F4AAE"/>
    <w:rsid w:val="00A0269B"/>
    <w:rsid w:val="00A1322A"/>
    <w:rsid w:val="00A2709E"/>
    <w:rsid w:val="00A35F47"/>
    <w:rsid w:val="00A430EA"/>
    <w:rsid w:val="00A44DFF"/>
    <w:rsid w:val="00A509D4"/>
    <w:rsid w:val="00A5767C"/>
    <w:rsid w:val="00A67148"/>
    <w:rsid w:val="00A87544"/>
    <w:rsid w:val="00A91F5F"/>
    <w:rsid w:val="00A96FF5"/>
    <w:rsid w:val="00AA13E3"/>
    <w:rsid w:val="00AA24C3"/>
    <w:rsid w:val="00AD658D"/>
    <w:rsid w:val="00AE310A"/>
    <w:rsid w:val="00AE7600"/>
    <w:rsid w:val="00AF63D8"/>
    <w:rsid w:val="00B07D0D"/>
    <w:rsid w:val="00B10602"/>
    <w:rsid w:val="00B11741"/>
    <w:rsid w:val="00B31F71"/>
    <w:rsid w:val="00B408B6"/>
    <w:rsid w:val="00B42AF6"/>
    <w:rsid w:val="00B43110"/>
    <w:rsid w:val="00B47B0E"/>
    <w:rsid w:val="00B65424"/>
    <w:rsid w:val="00B91DFF"/>
    <w:rsid w:val="00B94CB1"/>
    <w:rsid w:val="00B96009"/>
    <w:rsid w:val="00B97BE2"/>
    <w:rsid w:val="00BA2FDA"/>
    <w:rsid w:val="00BB1B65"/>
    <w:rsid w:val="00BB4590"/>
    <w:rsid w:val="00BD314D"/>
    <w:rsid w:val="00BD3B7D"/>
    <w:rsid w:val="00BE24BB"/>
    <w:rsid w:val="00BE4052"/>
    <w:rsid w:val="00C11074"/>
    <w:rsid w:val="00C12B5D"/>
    <w:rsid w:val="00C30FCB"/>
    <w:rsid w:val="00C50DF2"/>
    <w:rsid w:val="00C707A2"/>
    <w:rsid w:val="00C7471D"/>
    <w:rsid w:val="00CA6678"/>
    <w:rsid w:val="00CA6BE4"/>
    <w:rsid w:val="00CB04C5"/>
    <w:rsid w:val="00CB5DD4"/>
    <w:rsid w:val="00CB742D"/>
    <w:rsid w:val="00CC7FE5"/>
    <w:rsid w:val="00CD591B"/>
    <w:rsid w:val="00CD6905"/>
    <w:rsid w:val="00CE089D"/>
    <w:rsid w:val="00D00133"/>
    <w:rsid w:val="00D30418"/>
    <w:rsid w:val="00D470C3"/>
    <w:rsid w:val="00D54E39"/>
    <w:rsid w:val="00D56259"/>
    <w:rsid w:val="00D57159"/>
    <w:rsid w:val="00D5728C"/>
    <w:rsid w:val="00D633B3"/>
    <w:rsid w:val="00D64817"/>
    <w:rsid w:val="00D94A1E"/>
    <w:rsid w:val="00DC1115"/>
    <w:rsid w:val="00DC11F5"/>
    <w:rsid w:val="00DD192C"/>
    <w:rsid w:val="00E04702"/>
    <w:rsid w:val="00E21B98"/>
    <w:rsid w:val="00E22088"/>
    <w:rsid w:val="00E232A0"/>
    <w:rsid w:val="00E256F8"/>
    <w:rsid w:val="00E353DC"/>
    <w:rsid w:val="00E6252F"/>
    <w:rsid w:val="00E64DF8"/>
    <w:rsid w:val="00E66028"/>
    <w:rsid w:val="00E67765"/>
    <w:rsid w:val="00E703E4"/>
    <w:rsid w:val="00E8101E"/>
    <w:rsid w:val="00E83DF9"/>
    <w:rsid w:val="00EB065C"/>
    <w:rsid w:val="00EB3399"/>
    <w:rsid w:val="00EC64BD"/>
    <w:rsid w:val="00ED385F"/>
    <w:rsid w:val="00ED4788"/>
    <w:rsid w:val="00EE64B9"/>
    <w:rsid w:val="00EE7548"/>
    <w:rsid w:val="00EF0E02"/>
    <w:rsid w:val="00EF140F"/>
    <w:rsid w:val="00EF31F4"/>
    <w:rsid w:val="00EF7E24"/>
    <w:rsid w:val="00F0399E"/>
    <w:rsid w:val="00F118D6"/>
    <w:rsid w:val="00F153C0"/>
    <w:rsid w:val="00F15A20"/>
    <w:rsid w:val="00F27EA9"/>
    <w:rsid w:val="00F55AB1"/>
    <w:rsid w:val="00F752D4"/>
    <w:rsid w:val="00F918CC"/>
    <w:rsid w:val="00F92B2D"/>
    <w:rsid w:val="00FB4057"/>
    <w:rsid w:val="00FC3B95"/>
    <w:rsid w:val="00FC5090"/>
    <w:rsid w:val="00FC7D71"/>
    <w:rsid w:val="00FD17CE"/>
    <w:rsid w:val="00FD46C7"/>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9827D67"/>
  <w15:docId w15:val="{6D0E784F-F679-4011-96A9-E34B8A15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79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43194D"/>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43194D"/>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10">
    <w:name w:val="Верхний колонтитул Знак1"/>
    <w:uiPriority w:val="99"/>
    <w:semiHidden/>
    <w:rsid w:val="009A6072"/>
    <w:rPr>
      <w:rFonts w:ascii="Times New Roman" w:hAnsi="Times New Roman"/>
      <w:sz w:val="24"/>
      <w:lang w:eastAsia="ru-RU"/>
    </w:rPr>
  </w:style>
  <w:style w:type="character" w:customStyle="1" w:styleId="af4">
    <w:name w:val="Верхний колонтитул Знак"/>
    <w:link w:val="af5"/>
    <w:uiPriority w:val="99"/>
    <w:locked/>
    <w:rsid w:val="00CB04C5"/>
    <w:rPr>
      <w:sz w:val="24"/>
    </w:rPr>
  </w:style>
  <w:style w:type="paragraph" w:styleId="af5">
    <w:name w:val="header"/>
    <w:basedOn w:val="a"/>
    <w:link w:val="af4"/>
    <w:uiPriority w:val="99"/>
    <w:rsid w:val="00CB04C5"/>
    <w:pPr>
      <w:tabs>
        <w:tab w:val="center" w:pos="4677"/>
        <w:tab w:val="right" w:pos="9355"/>
      </w:tabs>
    </w:pPr>
  </w:style>
  <w:style w:type="character" w:customStyle="1" w:styleId="HeaderChar1">
    <w:name w:val="Header Char1"/>
    <w:uiPriority w:val="99"/>
    <w:semiHidden/>
    <w:rsid w:val="00C469BA"/>
    <w:rPr>
      <w:sz w:val="24"/>
      <w:szCs w:val="24"/>
    </w:rPr>
  </w:style>
  <w:style w:type="character" w:customStyle="1" w:styleId="23">
    <w:name w:val="Верхний колонтитул Знак2"/>
    <w:uiPriority w:val="99"/>
    <w:rsid w:val="00CB04C5"/>
    <w:rPr>
      <w:sz w:val="24"/>
    </w:rPr>
  </w:style>
  <w:style w:type="paragraph" w:styleId="HTML">
    <w:name w:val="HTML Preformatted"/>
    <w:basedOn w:val="a"/>
    <w:link w:val="HTML0"/>
    <w:uiPriority w:val="99"/>
    <w:rsid w:val="007479EC"/>
    <w:rPr>
      <w:rFonts w:ascii="Courier New" w:hAnsi="Courier New"/>
      <w:sz w:val="20"/>
      <w:szCs w:val="20"/>
    </w:rPr>
  </w:style>
  <w:style w:type="character" w:customStyle="1" w:styleId="HTML0">
    <w:name w:val="Стандартный HTML Знак"/>
    <w:link w:val="HTML"/>
    <w:uiPriority w:val="99"/>
    <w:locked/>
    <w:rsid w:val="007479EC"/>
    <w:rPr>
      <w:rFonts w:ascii="Courier New" w:hAnsi="Courier New"/>
    </w:rPr>
  </w:style>
  <w:style w:type="paragraph" w:customStyle="1" w:styleId="p1130">
    <w:name w:val="p1130"/>
    <w:basedOn w:val="a"/>
    <w:uiPriority w:val="99"/>
    <w:rsid w:val="00CA6BE4"/>
    <w:pPr>
      <w:spacing w:before="100" w:beforeAutospacing="1" w:after="100" w:afterAutospacing="1"/>
    </w:pPr>
  </w:style>
  <w:style w:type="character" w:customStyle="1" w:styleId="ft263">
    <w:name w:val="ft263"/>
    <w:uiPriority w:val="99"/>
    <w:rsid w:val="00CA6BE4"/>
  </w:style>
  <w:style w:type="character" w:customStyle="1" w:styleId="ft2">
    <w:name w:val="ft2"/>
    <w:uiPriority w:val="99"/>
    <w:rsid w:val="00CA6BE4"/>
  </w:style>
  <w:style w:type="paragraph" w:customStyle="1" w:styleId="p730">
    <w:name w:val="p730"/>
    <w:basedOn w:val="a"/>
    <w:uiPriority w:val="99"/>
    <w:rsid w:val="00CA6BE4"/>
    <w:pPr>
      <w:spacing w:before="100" w:beforeAutospacing="1" w:after="100" w:afterAutospacing="1"/>
    </w:pPr>
  </w:style>
  <w:style w:type="paragraph" w:customStyle="1" w:styleId="p131">
    <w:name w:val="p131"/>
    <w:basedOn w:val="a"/>
    <w:uiPriority w:val="99"/>
    <w:rsid w:val="00CA6BE4"/>
    <w:pPr>
      <w:spacing w:before="100" w:beforeAutospacing="1" w:after="100" w:afterAutospacing="1"/>
    </w:pPr>
  </w:style>
  <w:style w:type="paragraph" w:customStyle="1" w:styleId="p54">
    <w:name w:val="p54"/>
    <w:basedOn w:val="a"/>
    <w:uiPriority w:val="99"/>
    <w:rsid w:val="00CA6BE4"/>
    <w:pPr>
      <w:spacing w:before="100" w:beforeAutospacing="1" w:after="100" w:afterAutospacing="1"/>
    </w:pPr>
  </w:style>
  <w:style w:type="paragraph" w:customStyle="1" w:styleId="p653">
    <w:name w:val="p653"/>
    <w:basedOn w:val="a"/>
    <w:uiPriority w:val="99"/>
    <w:rsid w:val="00CA6BE4"/>
    <w:pPr>
      <w:spacing w:before="100" w:beforeAutospacing="1" w:after="100" w:afterAutospacing="1"/>
    </w:pPr>
  </w:style>
  <w:style w:type="paragraph" w:customStyle="1" w:styleId="p146">
    <w:name w:val="p146"/>
    <w:basedOn w:val="a"/>
    <w:uiPriority w:val="99"/>
    <w:rsid w:val="00CA6BE4"/>
    <w:pPr>
      <w:spacing w:before="100" w:beforeAutospacing="1" w:after="100" w:afterAutospacing="1"/>
    </w:pPr>
  </w:style>
  <w:style w:type="paragraph" w:customStyle="1" w:styleId="p39">
    <w:name w:val="p39"/>
    <w:basedOn w:val="a"/>
    <w:uiPriority w:val="99"/>
    <w:rsid w:val="00CA6BE4"/>
    <w:pPr>
      <w:spacing w:before="100" w:beforeAutospacing="1" w:after="100" w:afterAutospacing="1"/>
    </w:pPr>
  </w:style>
  <w:style w:type="character" w:customStyle="1" w:styleId="ft23">
    <w:name w:val="ft23"/>
    <w:uiPriority w:val="99"/>
    <w:rsid w:val="00CA6BE4"/>
  </w:style>
  <w:style w:type="paragraph" w:customStyle="1" w:styleId="p49">
    <w:name w:val="p49"/>
    <w:basedOn w:val="a"/>
    <w:uiPriority w:val="99"/>
    <w:rsid w:val="00CA6BE4"/>
    <w:pPr>
      <w:spacing w:before="100" w:beforeAutospacing="1" w:after="100" w:afterAutospacing="1"/>
    </w:pPr>
  </w:style>
  <w:style w:type="paragraph" w:customStyle="1" w:styleId="p1131">
    <w:name w:val="p1131"/>
    <w:basedOn w:val="a"/>
    <w:uiPriority w:val="99"/>
    <w:rsid w:val="00CA6BE4"/>
    <w:pPr>
      <w:spacing w:before="100" w:beforeAutospacing="1" w:after="100" w:afterAutospacing="1"/>
    </w:pPr>
  </w:style>
  <w:style w:type="character" w:customStyle="1" w:styleId="apple-converted-space">
    <w:name w:val="apple-converted-space"/>
    <w:uiPriority w:val="99"/>
    <w:rsid w:val="0043194D"/>
  </w:style>
  <w:style w:type="character" w:customStyle="1" w:styleId="c6">
    <w:name w:val="c6"/>
    <w:uiPriority w:val="99"/>
    <w:rsid w:val="0043194D"/>
  </w:style>
  <w:style w:type="character" w:customStyle="1" w:styleId="c1">
    <w:name w:val="c1"/>
    <w:uiPriority w:val="99"/>
    <w:rsid w:val="0043194D"/>
  </w:style>
  <w:style w:type="character" w:styleId="af6">
    <w:name w:val="Strong"/>
    <w:uiPriority w:val="99"/>
    <w:qFormat/>
    <w:rsid w:val="006F5F75"/>
    <w:rPr>
      <w:rFonts w:cs="Times New Roman"/>
      <w:b/>
    </w:rPr>
  </w:style>
  <w:style w:type="paragraph" w:styleId="af7">
    <w:name w:val="Body Text Indent"/>
    <w:basedOn w:val="a"/>
    <w:link w:val="af8"/>
    <w:uiPriority w:val="99"/>
    <w:rsid w:val="005443AC"/>
    <w:pPr>
      <w:spacing w:after="120"/>
      <w:ind w:left="283"/>
    </w:pPr>
  </w:style>
  <w:style w:type="character" w:customStyle="1" w:styleId="af8">
    <w:name w:val="Основной текст с отступом Знак"/>
    <w:link w:val="af7"/>
    <w:uiPriority w:val="99"/>
    <w:locked/>
    <w:rsid w:val="005443A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074014">
      <w:marLeft w:val="0"/>
      <w:marRight w:val="0"/>
      <w:marTop w:val="0"/>
      <w:marBottom w:val="0"/>
      <w:divBdr>
        <w:top w:val="none" w:sz="0" w:space="0" w:color="auto"/>
        <w:left w:val="none" w:sz="0" w:space="0" w:color="auto"/>
        <w:bottom w:val="none" w:sz="0" w:space="0" w:color="auto"/>
        <w:right w:val="none" w:sz="0" w:space="0" w:color="auto"/>
      </w:divBdr>
    </w:div>
    <w:div w:id="1693074015">
      <w:marLeft w:val="0"/>
      <w:marRight w:val="0"/>
      <w:marTop w:val="0"/>
      <w:marBottom w:val="0"/>
      <w:divBdr>
        <w:top w:val="none" w:sz="0" w:space="0" w:color="auto"/>
        <w:left w:val="none" w:sz="0" w:space="0" w:color="auto"/>
        <w:bottom w:val="none" w:sz="0" w:space="0" w:color="auto"/>
        <w:right w:val="none" w:sz="0" w:space="0" w:color="auto"/>
      </w:divBdr>
    </w:div>
    <w:div w:id="1693074016">
      <w:marLeft w:val="0"/>
      <w:marRight w:val="0"/>
      <w:marTop w:val="0"/>
      <w:marBottom w:val="0"/>
      <w:divBdr>
        <w:top w:val="none" w:sz="0" w:space="0" w:color="auto"/>
        <w:left w:val="none" w:sz="0" w:space="0" w:color="auto"/>
        <w:bottom w:val="none" w:sz="0" w:space="0" w:color="auto"/>
        <w:right w:val="none" w:sz="0" w:space="0" w:color="auto"/>
      </w:divBdr>
    </w:div>
    <w:div w:id="1693074017">
      <w:marLeft w:val="0"/>
      <w:marRight w:val="0"/>
      <w:marTop w:val="0"/>
      <w:marBottom w:val="0"/>
      <w:divBdr>
        <w:top w:val="none" w:sz="0" w:space="0" w:color="auto"/>
        <w:left w:val="none" w:sz="0" w:space="0" w:color="auto"/>
        <w:bottom w:val="none" w:sz="0" w:space="0" w:color="auto"/>
        <w:right w:val="none" w:sz="0" w:space="0" w:color="auto"/>
      </w:divBdr>
    </w:div>
    <w:div w:id="1693074018">
      <w:marLeft w:val="0"/>
      <w:marRight w:val="0"/>
      <w:marTop w:val="0"/>
      <w:marBottom w:val="0"/>
      <w:divBdr>
        <w:top w:val="none" w:sz="0" w:space="0" w:color="auto"/>
        <w:left w:val="none" w:sz="0" w:space="0" w:color="auto"/>
        <w:bottom w:val="none" w:sz="0" w:space="0" w:color="auto"/>
        <w:right w:val="none" w:sz="0" w:space="0" w:color="auto"/>
      </w:divBdr>
    </w:div>
    <w:div w:id="1693074021">
      <w:marLeft w:val="0"/>
      <w:marRight w:val="0"/>
      <w:marTop w:val="0"/>
      <w:marBottom w:val="0"/>
      <w:divBdr>
        <w:top w:val="none" w:sz="0" w:space="0" w:color="auto"/>
        <w:left w:val="none" w:sz="0" w:space="0" w:color="auto"/>
        <w:bottom w:val="none" w:sz="0" w:space="0" w:color="auto"/>
        <w:right w:val="none" w:sz="0" w:space="0" w:color="auto"/>
      </w:divBdr>
    </w:div>
    <w:div w:id="1693074023">
      <w:marLeft w:val="0"/>
      <w:marRight w:val="0"/>
      <w:marTop w:val="0"/>
      <w:marBottom w:val="0"/>
      <w:divBdr>
        <w:top w:val="none" w:sz="0" w:space="0" w:color="auto"/>
        <w:left w:val="none" w:sz="0" w:space="0" w:color="auto"/>
        <w:bottom w:val="none" w:sz="0" w:space="0" w:color="auto"/>
        <w:right w:val="none" w:sz="0" w:space="0" w:color="auto"/>
      </w:divBdr>
      <w:divsChild>
        <w:div w:id="1693074019">
          <w:marLeft w:val="0"/>
          <w:marRight w:val="0"/>
          <w:marTop w:val="150"/>
          <w:marBottom w:val="150"/>
          <w:divBdr>
            <w:top w:val="dashed" w:sz="6" w:space="0" w:color="787878"/>
            <w:left w:val="dashed" w:sz="6" w:space="0" w:color="787878"/>
            <w:bottom w:val="dashed" w:sz="6" w:space="0" w:color="787878"/>
            <w:right w:val="dashed" w:sz="6" w:space="0" w:color="787878"/>
          </w:divBdr>
          <w:divsChild>
            <w:div w:id="1693074020">
              <w:marLeft w:val="0"/>
              <w:marRight w:val="0"/>
              <w:marTop w:val="0"/>
              <w:marBottom w:val="0"/>
              <w:divBdr>
                <w:top w:val="none" w:sz="0" w:space="0" w:color="auto"/>
                <w:left w:val="none" w:sz="0" w:space="0" w:color="auto"/>
                <w:bottom w:val="none" w:sz="0" w:space="0" w:color="auto"/>
                <w:right w:val="none" w:sz="0" w:space="0" w:color="auto"/>
              </w:divBdr>
            </w:div>
          </w:divsChild>
        </w:div>
        <w:div w:id="1693074022">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13901.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footnotes" Target="footnotes.xml"/><Relationship Id="rId10" Type="http://schemas.openxmlformats.org/officeDocument/2006/relationships/hyperlink" Target="https://www.google.com/url?q=http://www.gramma.ru/&amp;sa=D&amp;usg=AFQjCNFRKAIKouvDvL1rrvOml7DvfglOug"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9786</Words>
  <Characters>55784</Characters>
  <Application>Microsoft Office Word</Application>
  <DocSecurity>0</DocSecurity>
  <Lines>464</Lines>
  <Paragraphs>130</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65440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2020-09-30T04:22:00Z</dcterms:created>
  <dcterms:modified xsi:type="dcterms:W3CDTF">2025-05-16T07:50:00Z</dcterms:modified>
</cp:coreProperties>
</file>